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A51" w:rsidRDefault="001B67C0" w:rsidP="001B67C0">
      <w:pPr>
        <w:spacing w:after="372" w:line="269" w:lineRule="auto"/>
        <w:ind w:left="408" w:hanging="10"/>
        <w:rPr>
          <w:sz w:val="18"/>
        </w:rPr>
      </w:pPr>
      <w:r>
        <w:rPr>
          <w:sz w:val="18"/>
        </w:rPr>
        <w:t xml:space="preserve">            </w:t>
      </w:r>
      <w:r w:rsidR="00683885" w:rsidRPr="0068388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39.35pt;height:45.8pt;z-index:251658240;mso-position-horizontal-relative:text;mso-position-vertical-relative:text">
            <v:imagedata r:id="rId8" o:title=""/>
          </v:shape>
          <o:OLEObject Type="Embed" ProgID="CorelDraw.Graphic.18" ShapeID="_x0000_s1026" DrawAspect="Content" ObjectID="_1673095449" r:id="rId9"/>
        </w:pict>
      </w:r>
      <w:r>
        <w:rPr>
          <w:sz w:val="18"/>
        </w:rPr>
        <w:t xml:space="preserve">        </w:t>
      </w:r>
    </w:p>
    <w:p w:rsidR="00872A51" w:rsidRDefault="00872A51" w:rsidP="001B67C0">
      <w:pPr>
        <w:spacing w:after="372" w:line="269" w:lineRule="auto"/>
        <w:ind w:left="408" w:hanging="10"/>
        <w:rPr>
          <w:sz w:val="18"/>
        </w:rPr>
      </w:pPr>
    </w:p>
    <w:p w:rsidR="001B67C0" w:rsidRPr="001B67C0" w:rsidRDefault="001B67C0" w:rsidP="001B67C0">
      <w:pPr>
        <w:spacing w:after="372" w:line="269" w:lineRule="auto"/>
        <w:ind w:left="408" w:hanging="10"/>
      </w:pPr>
      <w:r>
        <w:rPr>
          <w:sz w:val="18"/>
        </w:rPr>
        <w:t xml:space="preserve">  </w:t>
      </w:r>
      <w:r w:rsidRPr="001B67C0">
        <w:rPr>
          <w:sz w:val="18"/>
        </w:rPr>
        <w:t xml:space="preserve">Projekt współfinansowany ze środków Europejskiego Funduszu Społecznego </w:t>
      </w:r>
      <w:r w:rsidR="00FB3579">
        <w:rPr>
          <w:sz w:val="18"/>
        </w:rPr>
        <w:t xml:space="preserve"> w ramach programu Operacyjnego Wiedza Edukacja Rozwój 2014-2020</w:t>
      </w:r>
    </w:p>
    <w:p w:rsidR="00EF6F88" w:rsidRDefault="00EF6F88" w:rsidP="001B67C0">
      <w:pPr>
        <w:spacing w:after="15"/>
      </w:pPr>
    </w:p>
    <w:p w:rsidR="0062500B" w:rsidRDefault="0062500B" w:rsidP="001B67C0">
      <w:pPr>
        <w:spacing w:after="15"/>
      </w:pPr>
    </w:p>
    <w:p w:rsidR="00EF6F88" w:rsidRDefault="00FF66BA">
      <w:pPr>
        <w:spacing w:after="0"/>
        <w:ind w:left="989"/>
        <w:jc w:val="center"/>
      </w:pPr>
      <w:r>
        <w:rPr>
          <w:b/>
          <w:sz w:val="28"/>
        </w:rPr>
        <w:t>FORMULARZ REKRUTACYJNY</w:t>
      </w:r>
      <w:r>
        <w:rPr>
          <w:sz w:val="28"/>
        </w:rPr>
        <w:t xml:space="preserve"> </w:t>
      </w:r>
    </w:p>
    <w:p w:rsidR="003F30F3" w:rsidRPr="003F30F3" w:rsidRDefault="003F30F3" w:rsidP="00645127">
      <w:pPr>
        <w:spacing w:after="0"/>
        <w:jc w:val="center"/>
      </w:pPr>
      <w:r w:rsidRPr="003F30F3">
        <w:rPr>
          <w:b/>
        </w:rPr>
        <w:t>w projekcie pt. ,,</w:t>
      </w:r>
      <w:r w:rsidR="00645127">
        <w:rPr>
          <w:b/>
        </w:rPr>
        <w:t>Ster na zatrudnienie!</w:t>
      </w:r>
      <w:r w:rsidRPr="003F30F3">
        <w:rPr>
          <w:b/>
        </w:rPr>
        <w:t>”</w:t>
      </w:r>
    </w:p>
    <w:p w:rsidR="00EF6F88" w:rsidRPr="003F30F3" w:rsidRDefault="00EF6F88" w:rsidP="003F30F3"/>
    <w:tbl>
      <w:tblPr>
        <w:tblW w:w="1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6"/>
      </w:tblGrid>
      <w:tr w:rsidR="008A60E2" w:rsidRPr="004B4026" w:rsidTr="008A60E2">
        <w:trPr>
          <w:trHeight w:val="278"/>
        </w:trPr>
        <w:tc>
          <w:tcPr>
            <w:tcW w:w="11066" w:type="dxa"/>
            <w:vAlign w:val="center"/>
          </w:tcPr>
          <w:p w:rsidR="008A60E2" w:rsidRPr="004B4026" w:rsidRDefault="008A60E2" w:rsidP="008A60E2">
            <w:pPr>
              <w:pStyle w:val="Default"/>
              <w:rPr>
                <w:rFonts w:ascii="Cambria" w:hAnsi="Cambria"/>
                <w:sz w:val="22"/>
                <w:szCs w:val="22"/>
              </w:rPr>
            </w:pPr>
            <w:r w:rsidRPr="004B4026">
              <w:rPr>
                <w:rFonts w:ascii="Cambria" w:hAnsi="Cambria"/>
                <w:sz w:val="22"/>
                <w:szCs w:val="22"/>
              </w:rPr>
              <w:t xml:space="preserve">Tytuł </w:t>
            </w:r>
            <w:r>
              <w:rPr>
                <w:rFonts w:ascii="Cambria" w:hAnsi="Cambria"/>
                <w:sz w:val="22"/>
                <w:szCs w:val="22"/>
              </w:rPr>
              <w:t xml:space="preserve"> </w:t>
            </w:r>
            <w:r w:rsidRPr="004B4026">
              <w:rPr>
                <w:rFonts w:ascii="Cambria" w:hAnsi="Cambria"/>
                <w:sz w:val="22"/>
                <w:szCs w:val="22"/>
              </w:rPr>
              <w:t xml:space="preserve">projektu: </w:t>
            </w:r>
            <w:r>
              <w:rPr>
                <w:rFonts w:ascii="Cambria" w:hAnsi="Cambria"/>
                <w:sz w:val="22"/>
                <w:szCs w:val="22"/>
              </w:rPr>
              <w:t xml:space="preserve">  </w:t>
            </w:r>
            <w:r>
              <w:rPr>
                <w:rFonts w:ascii="Cambria" w:hAnsi="Cambria"/>
                <w:b/>
                <w:sz w:val="22"/>
                <w:szCs w:val="22"/>
              </w:rPr>
              <w:t>Ster na zatrudnienie!</w:t>
            </w:r>
          </w:p>
        </w:tc>
      </w:tr>
      <w:tr w:rsidR="008A60E2" w:rsidRPr="004B4026" w:rsidTr="008A60E2">
        <w:trPr>
          <w:trHeight w:val="278"/>
        </w:trPr>
        <w:tc>
          <w:tcPr>
            <w:tcW w:w="11066" w:type="dxa"/>
            <w:vAlign w:val="center"/>
          </w:tcPr>
          <w:p w:rsidR="008A60E2" w:rsidRPr="004B4026" w:rsidRDefault="008A60E2" w:rsidP="008A60E2">
            <w:pPr>
              <w:pStyle w:val="Default"/>
              <w:rPr>
                <w:rFonts w:ascii="Cambria" w:hAnsi="Cambria"/>
                <w:sz w:val="22"/>
                <w:szCs w:val="22"/>
              </w:rPr>
            </w:pPr>
            <w:r w:rsidRPr="004B4026">
              <w:rPr>
                <w:rFonts w:ascii="Cambria" w:hAnsi="Cambria"/>
                <w:sz w:val="22"/>
                <w:szCs w:val="22"/>
              </w:rPr>
              <w:t xml:space="preserve">Nr projektu: </w:t>
            </w:r>
            <w:r>
              <w:rPr>
                <w:rFonts w:ascii="Cambria" w:hAnsi="Cambria" w:cs="Calibri"/>
                <w:b/>
                <w:sz w:val="22"/>
                <w:szCs w:val="22"/>
              </w:rPr>
              <w:t>POWR.01.02.01-14-0013/20</w:t>
            </w:r>
          </w:p>
        </w:tc>
      </w:tr>
      <w:tr w:rsidR="008A60E2" w:rsidRPr="004B4026" w:rsidTr="008A60E2">
        <w:trPr>
          <w:trHeight w:val="278"/>
        </w:trPr>
        <w:tc>
          <w:tcPr>
            <w:tcW w:w="11066" w:type="dxa"/>
            <w:vAlign w:val="center"/>
          </w:tcPr>
          <w:p w:rsidR="008A60E2" w:rsidRPr="004B4026" w:rsidRDefault="008A60E2" w:rsidP="003F0706">
            <w:pPr>
              <w:pStyle w:val="Default"/>
              <w:rPr>
                <w:rFonts w:ascii="Cambria" w:hAnsi="Cambria"/>
                <w:b/>
                <w:sz w:val="22"/>
                <w:szCs w:val="22"/>
              </w:rPr>
            </w:pPr>
            <w:r w:rsidRPr="004B4026">
              <w:rPr>
                <w:rFonts w:ascii="Cambria" w:hAnsi="Cambria"/>
                <w:b/>
                <w:sz w:val="22"/>
                <w:szCs w:val="22"/>
              </w:rPr>
              <w:t xml:space="preserve">Program Operacyjny </w:t>
            </w:r>
            <w:r>
              <w:rPr>
                <w:rFonts w:ascii="Cambria" w:hAnsi="Cambria"/>
                <w:b/>
                <w:sz w:val="22"/>
                <w:szCs w:val="22"/>
              </w:rPr>
              <w:t>Wiedza Edukacja Rozwój</w:t>
            </w:r>
            <w:r w:rsidRPr="004B4026">
              <w:rPr>
                <w:rFonts w:ascii="Cambria" w:hAnsi="Cambria"/>
                <w:b/>
                <w:sz w:val="22"/>
                <w:szCs w:val="22"/>
              </w:rPr>
              <w:t xml:space="preserve"> 2014-2020</w:t>
            </w:r>
          </w:p>
        </w:tc>
      </w:tr>
      <w:tr w:rsidR="008A60E2" w:rsidRPr="004B4026" w:rsidTr="008A60E2">
        <w:trPr>
          <w:trHeight w:val="558"/>
        </w:trPr>
        <w:tc>
          <w:tcPr>
            <w:tcW w:w="11066" w:type="dxa"/>
            <w:vAlign w:val="center"/>
          </w:tcPr>
          <w:p w:rsidR="008A60E2" w:rsidRPr="004B4026" w:rsidRDefault="008A60E2" w:rsidP="008A60E2">
            <w:pPr>
              <w:pStyle w:val="Default"/>
              <w:rPr>
                <w:rFonts w:ascii="Cambria" w:hAnsi="Cambria"/>
                <w:sz w:val="22"/>
                <w:szCs w:val="22"/>
              </w:rPr>
            </w:pPr>
            <w:r w:rsidRPr="004B4026">
              <w:rPr>
                <w:rFonts w:ascii="Cambria" w:hAnsi="Cambria"/>
                <w:sz w:val="22"/>
                <w:szCs w:val="22"/>
              </w:rPr>
              <w:t xml:space="preserve">Oś Priorytetowa, w ramach której jest realizowany projekt: </w:t>
            </w:r>
            <w:r>
              <w:rPr>
                <w:rFonts w:ascii="Cambria" w:hAnsi="Cambria"/>
                <w:b/>
                <w:sz w:val="22"/>
                <w:szCs w:val="22"/>
              </w:rPr>
              <w:t>I</w:t>
            </w:r>
            <w:r w:rsidRPr="004B4026">
              <w:rPr>
                <w:rFonts w:ascii="Cambria" w:hAnsi="Cambria"/>
                <w:b/>
                <w:sz w:val="22"/>
                <w:szCs w:val="22"/>
              </w:rPr>
              <w:t>.</w:t>
            </w:r>
            <w:r>
              <w:rPr>
                <w:rFonts w:ascii="Cambria" w:hAnsi="Cambria"/>
                <w:b/>
                <w:sz w:val="22"/>
                <w:szCs w:val="22"/>
              </w:rPr>
              <w:t xml:space="preserve"> Rynek pracy otwarty dla wszystkich</w:t>
            </w:r>
          </w:p>
        </w:tc>
      </w:tr>
      <w:tr w:rsidR="008A60E2" w:rsidRPr="004B4026" w:rsidTr="008A60E2">
        <w:trPr>
          <w:trHeight w:val="558"/>
        </w:trPr>
        <w:tc>
          <w:tcPr>
            <w:tcW w:w="11066" w:type="dxa"/>
            <w:vAlign w:val="center"/>
          </w:tcPr>
          <w:p w:rsidR="008A60E2" w:rsidRPr="004B4026" w:rsidRDefault="008A60E2" w:rsidP="008A60E2">
            <w:pPr>
              <w:pStyle w:val="Default"/>
              <w:rPr>
                <w:rFonts w:ascii="Cambria" w:hAnsi="Cambria"/>
                <w:sz w:val="22"/>
                <w:szCs w:val="22"/>
              </w:rPr>
            </w:pPr>
            <w:r w:rsidRPr="004B4026">
              <w:rPr>
                <w:rFonts w:ascii="Cambria" w:hAnsi="Cambria"/>
                <w:sz w:val="22"/>
                <w:szCs w:val="22"/>
              </w:rPr>
              <w:t>Działanie, w ramach którego jest realizowany projekt:</w:t>
            </w:r>
            <w:r>
              <w:rPr>
                <w:rFonts w:ascii="Cambria" w:hAnsi="Cambria"/>
                <w:b/>
                <w:sz w:val="22"/>
                <w:szCs w:val="22"/>
              </w:rPr>
              <w:t xml:space="preserve"> 1.2.  </w:t>
            </w:r>
            <w:r w:rsidRPr="00687D4A">
              <w:rPr>
                <w:rFonts w:ascii="Cambria" w:hAnsi="Cambria"/>
                <w:b/>
                <w:sz w:val="22"/>
                <w:szCs w:val="22"/>
              </w:rPr>
              <w:t xml:space="preserve">Wsparcie osób młodych </w:t>
            </w:r>
            <w:r>
              <w:rPr>
                <w:rFonts w:ascii="Cambria" w:hAnsi="Cambria"/>
                <w:b/>
                <w:sz w:val="22"/>
                <w:szCs w:val="22"/>
              </w:rPr>
              <w:t xml:space="preserve">na regionalnym rynku pracy </w:t>
            </w:r>
            <w:r w:rsidRPr="00687D4A">
              <w:rPr>
                <w:rFonts w:ascii="Cambria" w:hAnsi="Cambria"/>
                <w:b/>
                <w:sz w:val="22"/>
                <w:szCs w:val="22"/>
              </w:rPr>
              <w:t>– projekty konkursowe</w:t>
            </w:r>
            <w:r w:rsidRPr="004B4026">
              <w:rPr>
                <w:rFonts w:ascii="Cambria" w:hAnsi="Cambria"/>
                <w:b/>
                <w:sz w:val="22"/>
                <w:szCs w:val="22"/>
              </w:rPr>
              <w:t xml:space="preserve"> </w:t>
            </w:r>
          </w:p>
        </w:tc>
      </w:tr>
      <w:tr w:rsidR="008A60E2" w:rsidRPr="004B4026" w:rsidTr="008A60E2">
        <w:trPr>
          <w:trHeight w:val="278"/>
        </w:trPr>
        <w:tc>
          <w:tcPr>
            <w:tcW w:w="11066" w:type="dxa"/>
            <w:vAlign w:val="center"/>
          </w:tcPr>
          <w:p w:rsidR="008A60E2" w:rsidRPr="004B4026" w:rsidRDefault="008A60E2" w:rsidP="008A60E2">
            <w:pPr>
              <w:pStyle w:val="Default"/>
              <w:rPr>
                <w:rFonts w:ascii="Cambria" w:hAnsi="Cambria"/>
                <w:sz w:val="22"/>
                <w:szCs w:val="22"/>
              </w:rPr>
            </w:pPr>
            <w:r>
              <w:rPr>
                <w:rFonts w:ascii="Cambria" w:hAnsi="Cambria"/>
                <w:sz w:val="22"/>
                <w:szCs w:val="22"/>
              </w:rPr>
              <w:t xml:space="preserve">Poddziałanie: </w:t>
            </w:r>
            <w:r w:rsidRPr="00687D4A">
              <w:rPr>
                <w:rFonts w:ascii="Cambria" w:hAnsi="Cambria"/>
                <w:b/>
                <w:sz w:val="22"/>
                <w:szCs w:val="22"/>
              </w:rPr>
              <w:t>1.2.</w:t>
            </w:r>
            <w:r>
              <w:rPr>
                <w:rFonts w:ascii="Cambria" w:hAnsi="Cambria"/>
                <w:b/>
                <w:sz w:val="22"/>
                <w:szCs w:val="22"/>
              </w:rPr>
              <w:t>1</w:t>
            </w:r>
            <w:r w:rsidRPr="00687D4A">
              <w:rPr>
                <w:rFonts w:ascii="Cambria" w:hAnsi="Cambria"/>
                <w:b/>
                <w:sz w:val="22"/>
                <w:szCs w:val="22"/>
              </w:rPr>
              <w:t xml:space="preserve"> Wsparcie udzielane z </w:t>
            </w:r>
            <w:r>
              <w:rPr>
                <w:rFonts w:ascii="Cambria" w:hAnsi="Cambria"/>
                <w:b/>
                <w:sz w:val="22"/>
                <w:szCs w:val="22"/>
              </w:rPr>
              <w:t xml:space="preserve"> Europejskiego  Funduszu Społecznego</w:t>
            </w:r>
          </w:p>
        </w:tc>
      </w:tr>
    </w:tbl>
    <w:p w:rsidR="008A60E2" w:rsidRDefault="008A60E2" w:rsidP="00645127">
      <w:pPr>
        <w:spacing w:after="0"/>
        <w:jc w:val="center"/>
      </w:pPr>
    </w:p>
    <w:p w:rsidR="00EF6F88" w:rsidRDefault="00FF66BA">
      <w:pPr>
        <w:spacing w:after="2" w:line="240" w:lineRule="auto"/>
        <w:ind w:left="994" w:right="2"/>
        <w:jc w:val="both"/>
      </w:pPr>
      <w:r>
        <w:rPr>
          <w:b/>
          <w:sz w:val="20"/>
          <w:u w:val="single" w:color="000000"/>
        </w:rPr>
        <w:t>Uwaga:</w:t>
      </w:r>
      <w:r>
        <w:rPr>
          <w:b/>
          <w:sz w:val="20"/>
        </w:rPr>
        <w:t xml:space="preserve"> </w:t>
      </w:r>
      <w:r>
        <w:rPr>
          <w:sz w:val="20"/>
        </w:rPr>
        <w:t xml:space="preserve">Wymagane jest wypełnienie </w:t>
      </w:r>
      <w:r>
        <w:rPr>
          <w:b/>
          <w:sz w:val="20"/>
          <w:u w:val="single" w:color="000000"/>
        </w:rPr>
        <w:t>wszystkich białych pól i/lub zaznaczenie znakiem „x”</w:t>
      </w:r>
      <w:r>
        <w:rPr>
          <w:b/>
          <w:sz w:val="20"/>
        </w:rPr>
        <w:t xml:space="preserve"> </w:t>
      </w:r>
      <w:r>
        <w:rPr>
          <w:sz w:val="20"/>
        </w:rPr>
        <w:t xml:space="preserve">właściwej odpowiedzi. Formularz zgłoszeniowy należy opatrzyć </w:t>
      </w:r>
      <w:r>
        <w:rPr>
          <w:b/>
          <w:sz w:val="20"/>
          <w:u w:val="single" w:color="000000"/>
        </w:rPr>
        <w:t>czytelnym podpisem</w:t>
      </w:r>
      <w:r>
        <w:rPr>
          <w:b/>
          <w:sz w:val="20"/>
        </w:rPr>
        <w:t xml:space="preserve"> </w:t>
      </w:r>
      <w:r>
        <w:rPr>
          <w:sz w:val="20"/>
        </w:rPr>
        <w:t xml:space="preserve">w wyznaczonym miejscu. Formularz należy </w:t>
      </w:r>
      <w:r>
        <w:rPr>
          <w:b/>
          <w:sz w:val="20"/>
          <w:u w:val="single" w:color="000000"/>
        </w:rPr>
        <w:t>wypełnić</w:t>
      </w:r>
      <w:r>
        <w:rPr>
          <w:b/>
          <w:sz w:val="20"/>
        </w:rPr>
        <w:t xml:space="preserve"> </w:t>
      </w:r>
      <w:r>
        <w:rPr>
          <w:b/>
          <w:sz w:val="20"/>
          <w:u w:val="single" w:color="000000"/>
        </w:rPr>
        <w:t>czytelnie</w:t>
      </w:r>
      <w:r>
        <w:rPr>
          <w:sz w:val="20"/>
        </w:rPr>
        <w:t xml:space="preserve">, DRUKOWANYMI literami.  </w:t>
      </w:r>
    </w:p>
    <w:tbl>
      <w:tblPr>
        <w:tblStyle w:val="TableGrid"/>
        <w:tblW w:w="11142" w:type="dxa"/>
        <w:tblInd w:w="2" w:type="dxa"/>
        <w:tblCellMar>
          <w:top w:w="5" w:type="dxa"/>
          <w:left w:w="107" w:type="dxa"/>
          <w:right w:w="115" w:type="dxa"/>
        </w:tblCellMar>
        <w:tblLook w:val="04A0"/>
      </w:tblPr>
      <w:tblGrid>
        <w:gridCol w:w="1952"/>
        <w:gridCol w:w="307"/>
        <w:gridCol w:w="307"/>
        <w:gridCol w:w="308"/>
        <w:gridCol w:w="307"/>
        <w:gridCol w:w="307"/>
        <w:gridCol w:w="307"/>
        <w:gridCol w:w="307"/>
        <w:gridCol w:w="307"/>
        <w:gridCol w:w="307"/>
        <w:gridCol w:w="308"/>
        <w:gridCol w:w="309"/>
        <w:gridCol w:w="2940"/>
        <w:gridCol w:w="2869"/>
      </w:tblGrid>
      <w:tr w:rsidR="00EF6F88">
        <w:trPr>
          <w:trHeight w:val="469"/>
        </w:trPr>
        <w:tc>
          <w:tcPr>
            <w:tcW w:w="11142" w:type="dxa"/>
            <w:gridSpan w:val="14"/>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spacing w:after="181"/>
              <w:ind w:left="1"/>
            </w:pPr>
            <w:r>
              <w:rPr>
                <w:rFonts w:ascii="Times New Roman" w:eastAsia="Times New Roman" w:hAnsi="Times New Roman" w:cs="Times New Roman"/>
                <w:sz w:val="8"/>
              </w:rPr>
              <w:t xml:space="preserve"> </w:t>
            </w:r>
          </w:p>
          <w:p w:rsidR="00EF6F88" w:rsidRDefault="00FF66BA">
            <w:pPr>
              <w:tabs>
                <w:tab w:val="center" w:pos="4535"/>
                <w:tab w:val="center" w:pos="7863"/>
              </w:tabs>
            </w:pPr>
            <w:r>
              <w:tab/>
            </w:r>
            <w:r>
              <w:rPr>
                <w:b/>
                <w:sz w:val="24"/>
              </w:rPr>
              <w:t>Dane osobowe Kandydata/ ki na Uczestnika/Uczestniczkę Projektu</w:t>
            </w:r>
            <w:r>
              <w:rPr>
                <w:b/>
                <w:i/>
                <w:sz w:val="2"/>
                <w:vertAlign w:val="subscript"/>
              </w:rPr>
              <w:t xml:space="preserve"> </w:t>
            </w:r>
            <w:r>
              <w:rPr>
                <w:b/>
                <w:i/>
                <w:sz w:val="2"/>
                <w:vertAlign w:val="subscript"/>
              </w:rPr>
              <w:tab/>
            </w:r>
            <w:r>
              <w:rPr>
                <w:sz w:val="24"/>
              </w:rPr>
              <w:t xml:space="preserve"> </w:t>
            </w:r>
          </w:p>
        </w:tc>
      </w:tr>
      <w:tr w:rsidR="00EF6F88">
        <w:trPr>
          <w:trHeight w:val="547"/>
        </w:trPr>
        <w:tc>
          <w:tcPr>
            <w:tcW w:w="1952"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ind w:left="1" w:firstLine="34"/>
            </w:pPr>
            <w:r>
              <w:rPr>
                <w:b/>
              </w:rPr>
              <w:t xml:space="preserve">1. Imię (imiona) i </w:t>
            </w:r>
            <w:r>
              <w:rPr>
                <w:b/>
                <w:i/>
                <w:sz w:val="2"/>
              </w:rPr>
              <w:t xml:space="preserve"> </w:t>
            </w:r>
            <w:r>
              <w:rPr>
                <w:b/>
              </w:rPr>
              <w:t xml:space="preserve">nazwisko </w:t>
            </w:r>
            <w:r>
              <w:t xml:space="preserve"> </w:t>
            </w:r>
          </w:p>
        </w:tc>
        <w:tc>
          <w:tcPr>
            <w:tcW w:w="9190" w:type="dxa"/>
            <w:gridSpan w:val="13"/>
            <w:tcBorders>
              <w:top w:val="single" w:sz="4" w:space="0" w:color="000000"/>
              <w:left w:val="single" w:sz="4" w:space="0" w:color="000000"/>
              <w:bottom w:val="single" w:sz="4" w:space="0" w:color="000000"/>
              <w:right w:val="single" w:sz="4" w:space="0" w:color="000000"/>
            </w:tcBorders>
            <w:vAlign w:val="center"/>
          </w:tcPr>
          <w:p w:rsidR="00EF6F88" w:rsidRDefault="00FF66BA">
            <w:pPr>
              <w:ind w:left="4"/>
            </w:pPr>
            <w:r>
              <w:rPr>
                <w:b/>
                <w:i/>
              </w:rPr>
              <w:t xml:space="preserve"> </w:t>
            </w:r>
          </w:p>
        </w:tc>
      </w:tr>
      <w:tr w:rsidR="00EF6F88" w:rsidTr="0062500B">
        <w:trPr>
          <w:trHeight w:val="420"/>
        </w:trPr>
        <w:tc>
          <w:tcPr>
            <w:tcW w:w="1952"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ind w:left="1"/>
            </w:pPr>
            <w:r>
              <w:rPr>
                <w:b/>
                <w:i/>
                <w:sz w:val="2"/>
              </w:rPr>
              <w:t xml:space="preserve"> </w:t>
            </w:r>
            <w:r>
              <w:rPr>
                <w:b/>
              </w:rPr>
              <w:t xml:space="preserve">2. PESEL </w:t>
            </w:r>
            <w:r>
              <w:t xml:space="preserve"> </w:t>
            </w:r>
          </w:p>
        </w:tc>
        <w:tc>
          <w:tcPr>
            <w:tcW w:w="307" w:type="dxa"/>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EF6F88" w:rsidRDefault="00FF66BA">
            <w:pPr>
              <w:ind w:left="1"/>
            </w:pPr>
            <w:r>
              <w:rPr>
                <w:b/>
                <w:i/>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EF6F88" w:rsidRDefault="00FF66BA">
            <w:pPr>
              <w:ind w:left="1"/>
            </w:pPr>
            <w:r>
              <w:rPr>
                <w:b/>
                <w:i/>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EF6F88" w:rsidRDefault="00FF66BA">
            <w:pPr>
              <w:ind w:left="1"/>
            </w:pPr>
            <w:r>
              <w:rPr>
                <w:b/>
                <w:i/>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EF6F88" w:rsidRDefault="00FF66BA">
            <w:pPr>
              <w:ind w:left="1"/>
            </w:pPr>
            <w:r>
              <w:rPr>
                <w:b/>
                <w:i/>
              </w:rPr>
              <w:t xml:space="preserve"> </w:t>
            </w:r>
          </w:p>
        </w:tc>
        <w:tc>
          <w:tcPr>
            <w:tcW w:w="307" w:type="dxa"/>
            <w:tcBorders>
              <w:top w:val="single" w:sz="4" w:space="0" w:color="000000"/>
              <w:left w:val="single" w:sz="4" w:space="0" w:color="000000"/>
              <w:bottom w:val="single" w:sz="4" w:space="0" w:color="000000"/>
              <w:right w:val="single" w:sz="4" w:space="0" w:color="000000"/>
            </w:tcBorders>
          </w:tcPr>
          <w:p w:rsidR="00EF6F88" w:rsidRDefault="00FF66BA">
            <w:pPr>
              <w:ind w:left="1"/>
            </w:pPr>
            <w:r>
              <w:rPr>
                <w:b/>
                <w:i/>
              </w:rPr>
              <w:t xml:space="preserve"> </w:t>
            </w:r>
          </w:p>
        </w:tc>
        <w:tc>
          <w:tcPr>
            <w:tcW w:w="308" w:type="dxa"/>
            <w:tcBorders>
              <w:top w:val="single" w:sz="4" w:space="0" w:color="000000"/>
              <w:left w:val="single" w:sz="4" w:space="0" w:color="000000"/>
              <w:bottom w:val="single" w:sz="4" w:space="0" w:color="000000"/>
              <w:right w:val="single" w:sz="4" w:space="0" w:color="000000"/>
            </w:tcBorders>
          </w:tcPr>
          <w:p w:rsidR="00EF6F88" w:rsidRDefault="00FF66BA">
            <w:pPr>
              <w:ind w:left="1"/>
            </w:pPr>
            <w:r>
              <w:rPr>
                <w:b/>
                <w:i/>
              </w:rPr>
              <w:t xml:space="preserve"> </w:t>
            </w:r>
          </w:p>
        </w:tc>
        <w:tc>
          <w:tcPr>
            <w:tcW w:w="309" w:type="dxa"/>
            <w:tcBorders>
              <w:top w:val="single" w:sz="4" w:space="0" w:color="000000"/>
              <w:left w:val="single" w:sz="4" w:space="0" w:color="000000"/>
              <w:bottom w:val="single" w:sz="4" w:space="0" w:color="000000"/>
              <w:right w:val="single" w:sz="4" w:space="0" w:color="000000"/>
            </w:tcBorders>
          </w:tcPr>
          <w:p w:rsidR="00EF6F88" w:rsidRDefault="00FF66BA">
            <w:pPr>
              <w:ind w:left="1"/>
            </w:pPr>
            <w:r>
              <w:rPr>
                <w:b/>
                <w:i/>
              </w:rPr>
              <w:t xml:space="preserve"> </w:t>
            </w:r>
          </w:p>
        </w:tc>
        <w:tc>
          <w:tcPr>
            <w:tcW w:w="2940"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ind w:left="175"/>
            </w:pPr>
            <w:r>
              <w:rPr>
                <w:b/>
              </w:rPr>
              <w:t>3. Data urodzenia</w:t>
            </w:r>
            <w:r>
              <w:t xml:space="preserve"> </w:t>
            </w:r>
          </w:p>
          <w:p w:rsidR="00EF6F88" w:rsidRDefault="00FF66BA">
            <w:r>
              <w:rPr>
                <w:b/>
                <w:i/>
                <w:sz w:val="2"/>
              </w:rPr>
              <w:t xml:space="preserve"> </w:t>
            </w:r>
            <w:r>
              <w:rPr>
                <w:b/>
                <w:i/>
                <w:sz w:val="2"/>
              </w:rPr>
              <w:tab/>
            </w:r>
            <w:r>
              <w:rPr>
                <w:sz w:val="2"/>
              </w:rPr>
              <w:t xml:space="preserve"> </w:t>
            </w:r>
          </w:p>
        </w:tc>
        <w:tc>
          <w:tcPr>
            <w:tcW w:w="2869" w:type="dxa"/>
            <w:tcBorders>
              <w:top w:val="single" w:sz="4" w:space="0" w:color="000000"/>
              <w:left w:val="single" w:sz="4" w:space="0" w:color="000000"/>
              <w:bottom w:val="single" w:sz="4" w:space="0" w:color="000000"/>
              <w:right w:val="single" w:sz="4" w:space="0" w:color="000000"/>
            </w:tcBorders>
          </w:tcPr>
          <w:p w:rsidR="00EF6F88" w:rsidRDefault="00FF66BA">
            <w:pPr>
              <w:ind w:left="64"/>
              <w:jc w:val="center"/>
            </w:pPr>
            <w:r>
              <w:rPr>
                <w:b/>
                <w:i/>
              </w:rPr>
              <w:t xml:space="preserve"> </w:t>
            </w:r>
          </w:p>
        </w:tc>
      </w:tr>
      <w:tr w:rsidR="00EF6F88">
        <w:trPr>
          <w:trHeight w:val="547"/>
        </w:trPr>
        <w:tc>
          <w:tcPr>
            <w:tcW w:w="1952"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ind w:left="1" w:firstLine="34"/>
            </w:pPr>
            <w:r>
              <w:rPr>
                <w:b/>
              </w:rPr>
              <w:t xml:space="preserve">4. Miejsce </w:t>
            </w:r>
            <w:r>
              <w:rPr>
                <w:b/>
                <w:i/>
                <w:sz w:val="2"/>
              </w:rPr>
              <w:t xml:space="preserve"> </w:t>
            </w:r>
            <w:r>
              <w:rPr>
                <w:b/>
              </w:rPr>
              <w:t xml:space="preserve">urodzenia </w:t>
            </w:r>
            <w:r>
              <w:t xml:space="preserve"> </w:t>
            </w:r>
          </w:p>
        </w:tc>
        <w:tc>
          <w:tcPr>
            <w:tcW w:w="9190" w:type="dxa"/>
            <w:gridSpan w:val="13"/>
            <w:tcBorders>
              <w:top w:val="single" w:sz="4" w:space="0" w:color="000000"/>
              <w:left w:val="single" w:sz="4" w:space="0" w:color="000000"/>
              <w:bottom w:val="single" w:sz="4" w:space="0" w:color="000000"/>
              <w:right w:val="single" w:sz="4" w:space="0" w:color="000000"/>
            </w:tcBorders>
            <w:vAlign w:val="center"/>
          </w:tcPr>
          <w:p w:rsidR="00EF6F88" w:rsidRDefault="00FF66BA">
            <w:pPr>
              <w:ind w:left="4"/>
            </w:pPr>
            <w:r>
              <w:rPr>
                <w:b/>
                <w:i/>
              </w:rPr>
              <w:t xml:space="preserve"> </w:t>
            </w:r>
          </w:p>
        </w:tc>
      </w:tr>
      <w:tr w:rsidR="00EF6F88" w:rsidTr="0062500B">
        <w:trPr>
          <w:trHeight w:val="430"/>
        </w:trPr>
        <w:tc>
          <w:tcPr>
            <w:tcW w:w="1952"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ind w:left="1"/>
            </w:pPr>
            <w:r>
              <w:rPr>
                <w:b/>
                <w:i/>
                <w:sz w:val="2"/>
              </w:rPr>
              <w:t xml:space="preserve"> </w:t>
            </w:r>
            <w:r>
              <w:rPr>
                <w:b/>
              </w:rPr>
              <w:t xml:space="preserve">5. Płeć </w:t>
            </w:r>
            <w:r>
              <w:t xml:space="preserve"> </w:t>
            </w:r>
          </w:p>
        </w:tc>
        <w:tc>
          <w:tcPr>
            <w:tcW w:w="3381" w:type="dxa"/>
            <w:gridSpan w:val="11"/>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sz w:val="2"/>
              </w:rPr>
              <w:t xml:space="preserve"> </w:t>
            </w:r>
            <w:r>
              <w:rPr>
                <w:rFonts w:ascii="Webdings" w:eastAsia="Webdings" w:hAnsi="Webdings" w:cs="Webdings"/>
              </w:rPr>
              <w:t></w:t>
            </w:r>
            <w:r>
              <w:rPr>
                <w:rFonts w:ascii="Webdings" w:eastAsia="Webdings" w:hAnsi="Webdings" w:cs="Webdings"/>
              </w:rPr>
              <w:t></w:t>
            </w:r>
            <w:r>
              <w:rPr>
                <w:rFonts w:ascii="Webdings" w:eastAsia="Webdings" w:hAnsi="Webdings" w:cs="Webdings"/>
              </w:rPr>
              <w:t></w:t>
            </w:r>
            <w:r>
              <w:t xml:space="preserve">Kobieta    </w:t>
            </w:r>
            <w:r>
              <w:rPr>
                <w:rFonts w:ascii="Webdings" w:eastAsia="Webdings" w:hAnsi="Webdings" w:cs="Webdings"/>
              </w:rPr>
              <w:t></w:t>
            </w:r>
            <w:r>
              <w:rPr>
                <w:rFonts w:ascii="Webdings" w:eastAsia="Webdings" w:hAnsi="Webdings" w:cs="Webdings"/>
              </w:rPr>
              <w:t></w:t>
            </w:r>
            <w:r>
              <w:t xml:space="preserve">Mężczyzna </w:t>
            </w:r>
            <w:r>
              <w:rPr>
                <w:rFonts w:ascii="Webdings" w:eastAsia="Webdings" w:hAnsi="Webdings" w:cs="Webdings"/>
              </w:rPr>
              <w:t></w:t>
            </w:r>
          </w:p>
        </w:tc>
        <w:tc>
          <w:tcPr>
            <w:tcW w:w="2940"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r>
              <w:rPr>
                <w:b/>
                <w:i/>
                <w:sz w:val="2"/>
              </w:rPr>
              <w:t xml:space="preserve"> </w:t>
            </w:r>
            <w:r>
              <w:t xml:space="preserve"> </w:t>
            </w:r>
            <w:r>
              <w:rPr>
                <w:b/>
              </w:rPr>
              <w:t xml:space="preserve">6. Wiek </w:t>
            </w:r>
            <w:r>
              <w:t xml:space="preserve"> </w:t>
            </w:r>
          </w:p>
        </w:tc>
        <w:tc>
          <w:tcPr>
            <w:tcW w:w="2869" w:type="dxa"/>
            <w:tcBorders>
              <w:top w:val="single" w:sz="4" w:space="0" w:color="000000"/>
              <w:left w:val="single" w:sz="4" w:space="0" w:color="000000"/>
              <w:bottom w:val="single" w:sz="4" w:space="0" w:color="000000"/>
              <w:right w:val="single" w:sz="4" w:space="0" w:color="000000"/>
            </w:tcBorders>
          </w:tcPr>
          <w:p w:rsidR="00EF6F88" w:rsidRDefault="00FF66BA">
            <w:pPr>
              <w:ind w:left="15"/>
              <w:jc w:val="center"/>
            </w:pPr>
            <w:r>
              <w:rPr>
                <w:b/>
                <w:i/>
              </w:rPr>
              <w:t xml:space="preserve">…………….. lat </w:t>
            </w:r>
          </w:p>
        </w:tc>
      </w:tr>
      <w:tr w:rsidR="00EF6F88">
        <w:trPr>
          <w:trHeight w:val="422"/>
        </w:trPr>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F6F88" w:rsidRDefault="00FF66BA">
            <w:pPr>
              <w:ind w:left="1" w:firstLine="34"/>
            </w:pPr>
            <w:r>
              <w:rPr>
                <w:b/>
              </w:rPr>
              <w:t xml:space="preserve">7. Adres </w:t>
            </w:r>
            <w:r>
              <w:rPr>
                <w:b/>
                <w:i/>
                <w:sz w:val="2"/>
              </w:rPr>
              <w:t xml:space="preserve"> </w:t>
            </w:r>
            <w:r>
              <w:rPr>
                <w:b/>
              </w:rPr>
              <w:t>zamieszkania</w:t>
            </w:r>
            <w:r>
              <w:rPr>
                <w:b/>
                <w:vertAlign w:val="superscript"/>
              </w:rPr>
              <w:footnoteReference w:id="1"/>
            </w:r>
            <w:r>
              <w:rPr>
                <w:b/>
              </w:rPr>
              <w:t xml:space="preserve"> </w:t>
            </w:r>
            <w:r>
              <w:t xml:space="preserve"> </w:t>
            </w:r>
          </w:p>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t xml:space="preserve">Województwo: </w:t>
            </w:r>
          </w:p>
        </w:tc>
      </w:tr>
      <w:tr w:rsidR="00EF6F88">
        <w:trPr>
          <w:trHeight w:val="430"/>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t xml:space="preserve">Powiat: </w:t>
            </w:r>
          </w:p>
        </w:tc>
      </w:tr>
      <w:tr w:rsidR="00EF6F88">
        <w:trPr>
          <w:trHeight w:val="434"/>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t xml:space="preserve">Gmina: </w:t>
            </w:r>
          </w:p>
        </w:tc>
      </w:tr>
      <w:tr w:rsidR="00EF6F88">
        <w:trPr>
          <w:trHeight w:val="425"/>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t xml:space="preserve">Miejscowość: </w:t>
            </w:r>
          </w:p>
        </w:tc>
      </w:tr>
      <w:tr w:rsidR="00EF6F88">
        <w:trPr>
          <w:trHeight w:val="418"/>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t xml:space="preserve">Obszar:               </w:t>
            </w:r>
            <w:r>
              <w:rPr>
                <w:rFonts w:ascii="Webdings" w:eastAsia="Webdings" w:hAnsi="Webdings" w:cs="Webdings"/>
              </w:rPr>
              <w:t></w:t>
            </w:r>
            <w:r>
              <w:rPr>
                <w:rFonts w:ascii="Webdings" w:eastAsia="Webdings" w:hAnsi="Webdings" w:cs="Webdings"/>
              </w:rPr>
              <w:t></w:t>
            </w:r>
            <w:r>
              <w:t xml:space="preserve">Miasto           </w:t>
            </w:r>
            <w:r>
              <w:rPr>
                <w:rFonts w:ascii="Webdings" w:eastAsia="Webdings" w:hAnsi="Webdings" w:cs="Webdings"/>
              </w:rPr>
              <w:t></w:t>
            </w:r>
            <w:r>
              <w:t xml:space="preserve"> Wieś </w:t>
            </w:r>
          </w:p>
        </w:tc>
      </w:tr>
      <w:tr w:rsidR="00EF6F88">
        <w:trPr>
          <w:trHeight w:val="413"/>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t xml:space="preserve">Ulica:                                                                         nr budynku                          nr lokalu </w:t>
            </w:r>
          </w:p>
        </w:tc>
      </w:tr>
      <w:tr w:rsidR="00EF6F88">
        <w:trPr>
          <w:trHeight w:val="444"/>
        </w:trPr>
        <w:tc>
          <w:tcPr>
            <w:tcW w:w="0" w:type="auto"/>
            <w:vMerge/>
            <w:tcBorders>
              <w:top w:val="nil"/>
              <w:left w:val="single" w:sz="4" w:space="0" w:color="000000"/>
              <w:bottom w:val="single" w:sz="4" w:space="0" w:color="000000"/>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t xml:space="preserve">Kod pocztowy: </w:t>
            </w:r>
          </w:p>
        </w:tc>
      </w:tr>
      <w:tr w:rsidR="00EF6F88">
        <w:trPr>
          <w:trHeight w:val="547"/>
        </w:trPr>
        <w:tc>
          <w:tcPr>
            <w:tcW w:w="1952"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ind w:left="1" w:firstLine="34"/>
            </w:pPr>
            <w:r>
              <w:rPr>
                <w:b/>
              </w:rPr>
              <w:lastRenderedPageBreak/>
              <w:t xml:space="preserve">8. Telefon </w:t>
            </w:r>
            <w:r>
              <w:rPr>
                <w:b/>
                <w:i/>
                <w:sz w:val="2"/>
              </w:rPr>
              <w:t xml:space="preserve"> </w:t>
            </w:r>
            <w:r>
              <w:rPr>
                <w:b/>
              </w:rPr>
              <w:t xml:space="preserve">kontaktowy </w:t>
            </w:r>
            <w:r>
              <w:t xml:space="preserve"> </w:t>
            </w:r>
          </w:p>
        </w:tc>
        <w:tc>
          <w:tcPr>
            <w:tcW w:w="9190" w:type="dxa"/>
            <w:gridSpan w:val="13"/>
            <w:tcBorders>
              <w:top w:val="single" w:sz="4" w:space="0" w:color="000000"/>
              <w:left w:val="single" w:sz="4" w:space="0" w:color="000000"/>
              <w:bottom w:val="single" w:sz="4" w:space="0" w:color="000000"/>
              <w:right w:val="single" w:sz="4" w:space="0" w:color="000000"/>
            </w:tcBorders>
            <w:vAlign w:val="center"/>
          </w:tcPr>
          <w:p w:rsidR="00EF6F88" w:rsidRDefault="00FF66BA">
            <w:pPr>
              <w:ind w:left="4"/>
            </w:pPr>
            <w:r>
              <w:rPr>
                <w:b/>
                <w:i/>
              </w:rPr>
              <w:t xml:space="preserve"> </w:t>
            </w:r>
          </w:p>
        </w:tc>
      </w:tr>
      <w:tr w:rsidR="00EF6F88">
        <w:trPr>
          <w:trHeight w:val="433"/>
        </w:trPr>
        <w:tc>
          <w:tcPr>
            <w:tcW w:w="1952"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ind w:left="1"/>
            </w:pPr>
            <w:r>
              <w:rPr>
                <w:b/>
                <w:i/>
                <w:sz w:val="2"/>
              </w:rPr>
              <w:t xml:space="preserve"> </w:t>
            </w:r>
            <w:r>
              <w:rPr>
                <w:b/>
              </w:rPr>
              <w:t xml:space="preserve">9. E-mail </w:t>
            </w:r>
            <w:r>
              <w:t xml:space="preserve"> </w:t>
            </w:r>
          </w:p>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rPr>
              <w:t xml:space="preserve"> </w:t>
            </w:r>
          </w:p>
        </w:tc>
      </w:tr>
      <w:tr w:rsidR="00EF6F88">
        <w:trPr>
          <w:trHeight w:val="333"/>
        </w:trPr>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F6F88" w:rsidRDefault="00FF66BA">
            <w:pPr>
              <w:ind w:left="35"/>
            </w:pPr>
            <w:r>
              <w:rPr>
                <w:b/>
              </w:rPr>
              <w:t xml:space="preserve">10. </w:t>
            </w:r>
          </w:p>
          <w:p w:rsidR="00EF6F88" w:rsidRDefault="00FF66BA">
            <w:pPr>
              <w:ind w:left="1"/>
            </w:pPr>
            <w:r>
              <w:rPr>
                <w:b/>
                <w:i/>
                <w:sz w:val="2"/>
              </w:rPr>
              <w:t xml:space="preserve"> </w:t>
            </w:r>
            <w:r>
              <w:rPr>
                <w:b/>
              </w:rPr>
              <w:t xml:space="preserve">Wykształcenie  </w:t>
            </w:r>
          </w:p>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112"/>
            </w:pPr>
            <w:r>
              <w:rPr>
                <w:rFonts w:ascii="Webdings" w:eastAsia="Webdings" w:hAnsi="Webdings" w:cs="Webdings"/>
              </w:rPr>
              <w:t></w:t>
            </w:r>
            <w:r>
              <w:rPr>
                <w:rFonts w:ascii="Webdings" w:eastAsia="Webdings" w:hAnsi="Webdings" w:cs="Webdings"/>
              </w:rPr>
              <w:t></w:t>
            </w:r>
            <w:r>
              <w:rPr>
                <w:b/>
              </w:rPr>
              <w:t xml:space="preserve">ISCED 0 </w:t>
            </w:r>
            <w:r>
              <w:t xml:space="preserve">– Niższe niż podstawowe (Brak formalnego wykształcenia) </w:t>
            </w:r>
            <w:r>
              <w:rPr>
                <w:rFonts w:ascii="Webdings" w:eastAsia="Webdings" w:hAnsi="Webdings" w:cs="Webdings"/>
              </w:rPr>
              <w:t></w:t>
            </w:r>
          </w:p>
          <w:p w:rsidR="00EF6F88" w:rsidRDefault="00FF66BA">
            <w:pPr>
              <w:ind w:left="4"/>
            </w:pPr>
            <w:r>
              <w:rPr>
                <w:b/>
                <w:i/>
                <w:sz w:val="2"/>
              </w:rPr>
              <w:t xml:space="preserve"> </w:t>
            </w:r>
          </w:p>
        </w:tc>
      </w:tr>
      <w:tr w:rsidR="00EF6F88">
        <w:trPr>
          <w:trHeight w:val="413"/>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sz w:val="2"/>
              </w:rPr>
              <w:t xml:space="preserve"> </w:t>
            </w:r>
            <w:r>
              <w:rPr>
                <w:rFonts w:ascii="Webdings" w:eastAsia="Webdings" w:hAnsi="Webdings" w:cs="Webdings"/>
              </w:rPr>
              <w:t></w:t>
            </w:r>
            <w:r>
              <w:rPr>
                <w:rFonts w:ascii="Webdings" w:eastAsia="Webdings" w:hAnsi="Webdings" w:cs="Webdings"/>
              </w:rPr>
              <w:t></w:t>
            </w:r>
            <w:r>
              <w:rPr>
                <w:b/>
              </w:rPr>
              <w:t xml:space="preserve">ISCED 1 </w:t>
            </w:r>
            <w:r>
              <w:t xml:space="preserve">- Podstawowe (Kształcenie ukończone na poziomie szkoły podstawowej) </w:t>
            </w:r>
            <w:r>
              <w:rPr>
                <w:rFonts w:ascii="Webdings" w:eastAsia="Webdings" w:hAnsi="Webdings" w:cs="Webdings"/>
              </w:rPr>
              <w:t></w:t>
            </w:r>
          </w:p>
        </w:tc>
      </w:tr>
      <w:tr w:rsidR="00EF6F88">
        <w:trPr>
          <w:trHeight w:val="432"/>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sz w:val="2"/>
              </w:rPr>
              <w:t xml:space="preserve"> </w:t>
            </w:r>
            <w:r>
              <w:rPr>
                <w:rFonts w:ascii="Webdings" w:eastAsia="Webdings" w:hAnsi="Webdings" w:cs="Webdings"/>
              </w:rPr>
              <w:t></w:t>
            </w:r>
            <w:r>
              <w:rPr>
                <w:rFonts w:ascii="Webdings" w:eastAsia="Webdings" w:hAnsi="Webdings" w:cs="Webdings"/>
              </w:rPr>
              <w:t></w:t>
            </w:r>
            <w:r>
              <w:rPr>
                <w:b/>
              </w:rPr>
              <w:t xml:space="preserve">ISCED 2 </w:t>
            </w:r>
            <w:r>
              <w:t xml:space="preserve">- Gimnazjalne (Kształcenie ukończone na poziomie szkoły gimnazjalnej) </w:t>
            </w:r>
            <w:r>
              <w:rPr>
                <w:rFonts w:ascii="Webdings" w:eastAsia="Webdings" w:hAnsi="Webdings" w:cs="Webdings"/>
              </w:rPr>
              <w:t></w:t>
            </w:r>
          </w:p>
        </w:tc>
      </w:tr>
      <w:tr w:rsidR="00EF6F88">
        <w:trPr>
          <w:trHeight w:val="718"/>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rsidP="0062500B">
            <w:pPr>
              <w:spacing w:line="249" w:lineRule="auto"/>
              <w:ind w:left="112"/>
            </w:pPr>
            <w:r>
              <w:rPr>
                <w:rFonts w:ascii="Webdings" w:eastAsia="Webdings" w:hAnsi="Webdings" w:cs="Webdings"/>
              </w:rPr>
              <w:t></w:t>
            </w:r>
            <w:r>
              <w:rPr>
                <w:rFonts w:ascii="Webdings" w:eastAsia="Webdings" w:hAnsi="Webdings" w:cs="Webdings"/>
              </w:rPr>
              <w:t></w:t>
            </w:r>
            <w:r>
              <w:rPr>
                <w:b/>
              </w:rPr>
              <w:t xml:space="preserve">ISCED 3 </w:t>
            </w:r>
            <w:r>
              <w:t xml:space="preserve">– Ponadgimnazjalne (Kształcenie ukończone na poziomie szkoły średniej lub zasadniczej szkoły zawodowej) </w:t>
            </w:r>
            <w:r>
              <w:rPr>
                <w:rFonts w:ascii="Webdings" w:eastAsia="Webdings" w:hAnsi="Webdings" w:cs="Webdings"/>
              </w:rPr>
              <w:t></w:t>
            </w:r>
          </w:p>
        </w:tc>
      </w:tr>
      <w:tr w:rsidR="00EF6F88">
        <w:trPr>
          <w:trHeight w:val="703"/>
        </w:trPr>
        <w:tc>
          <w:tcPr>
            <w:tcW w:w="0" w:type="auto"/>
            <w:vMerge/>
            <w:tcBorders>
              <w:top w:val="nil"/>
              <w:left w:val="single" w:sz="4" w:space="0" w:color="000000"/>
              <w:bottom w:val="nil"/>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firstLine="108"/>
            </w:pPr>
            <w:r>
              <w:rPr>
                <w:rFonts w:ascii="Webdings" w:eastAsia="Webdings" w:hAnsi="Webdings" w:cs="Webdings"/>
              </w:rPr>
              <w:t></w:t>
            </w:r>
            <w:r>
              <w:rPr>
                <w:rFonts w:ascii="Webdings" w:eastAsia="Webdings" w:hAnsi="Webdings" w:cs="Webdings"/>
              </w:rPr>
              <w:t></w:t>
            </w:r>
            <w:r>
              <w:rPr>
                <w:b/>
              </w:rPr>
              <w:t xml:space="preserve">ISCED 4 </w:t>
            </w:r>
            <w:r>
              <w:t xml:space="preserve">- Policealne (Kształcenie ukończone na poziomie wyższym niż kształcenie na poziomie </w:t>
            </w:r>
            <w:r>
              <w:rPr>
                <w:b/>
                <w:i/>
                <w:sz w:val="2"/>
              </w:rPr>
              <w:t xml:space="preserve"> </w:t>
            </w:r>
            <w:r>
              <w:t xml:space="preserve">szkoły średniej, które jednocześnie nie jest wykształceniem wyższym) </w:t>
            </w:r>
            <w:r>
              <w:rPr>
                <w:rFonts w:ascii="Webdings" w:eastAsia="Webdings" w:hAnsi="Webdings" w:cs="Webdings"/>
              </w:rPr>
              <w:t></w:t>
            </w:r>
          </w:p>
        </w:tc>
      </w:tr>
      <w:tr w:rsidR="00EF6F88">
        <w:trPr>
          <w:trHeight w:val="426"/>
        </w:trPr>
        <w:tc>
          <w:tcPr>
            <w:tcW w:w="0" w:type="auto"/>
            <w:vMerge/>
            <w:tcBorders>
              <w:top w:val="nil"/>
              <w:left w:val="single" w:sz="4" w:space="0" w:color="000000"/>
              <w:bottom w:val="single" w:sz="4" w:space="0" w:color="000000"/>
              <w:right w:val="single" w:sz="4" w:space="0" w:color="000000"/>
            </w:tcBorders>
          </w:tcPr>
          <w:p w:rsidR="00EF6F88" w:rsidRDefault="00EF6F88"/>
        </w:tc>
        <w:tc>
          <w:tcPr>
            <w:tcW w:w="9190" w:type="dxa"/>
            <w:gridSpan w:val="13"/>
            <w:tcBorders>
              <w:top w:val="single" w:sz="4" w:space="0" w:color="000000"/>
              <w:left w:val="single" w:sz="4" w:space="0" w:color="000000"/>
              <w:bottom w:val="single" w:sz="4" w:space="0" w:color="000000"/>
              <w:right w:val="single" w:sz="4" w:space="0" w:color="000000"/>
            </w:tcBorders>
          </w:tcPr>
          <w:p w:rsidR="00EF6F88" w:rsidRDefault="00FF66BA">
            <w:pPr>
              <w:ind w:left="4"/>
            </w:pPr>
            <w:r>
              <w:rPr>
                <w:b/>
                <w:i/>
                <w:sz w:val="2"/>
              </w:rPr>
              <w:t xml:space="preserve"> </w:t>
            </w:r>
            <w:r>
              <w:rPr>
                <w:rFonts w:ascii="Webdings" w:eastAsia="Webdings" w:hAnsi="Webdings" w:cs="Webdings"/>
              </w:rPr>
              <w:t></w:t>
            </w:r>
            <w:r>
              <w:rPr>
                <w:rFonts w:ascii="Webdings" w:eastAsia="Webdings" w:hAnsi="Webdings" w:cs="Webdings"/>
              </w:rPr>
              <w:t></w:t>
            </w:r>
            <w:r>
              <w:rPr>
                <w:b/>
              </w:rPr>
              <w:t xml:space="preserve">ISCED 5 – 8 </w:t>
            </w:r>
            <w:r>
              <w:t xml:space="preserve">- Wyższe (Pełne i ukończone wykształcenie na poziomie wyższym) </w:t>
            </w:r>
            <w:r>
              <w:rPr>
                <w:rFonts w:ascii="Webdings" w:eastAsia="Webdings" w:hAnsi="Webdings" w:cs="Webdings"/>
              </w:rPr>
              <w:t></w:t>
            </w:r>
          </w:p>
        </w:tc>
      </w:tr>
    </w:tbl>
    <w:p w:rsidR="00EF6F88" w:rsidRDefault="00EF6F88">
      <w:pPr>
        <w:spacing w:after="0"/>
        <w:ind w:left="-422" w:right="11488"/>
      </w:pPr>
    </w:p>
    <w:tbl>
      <w:tblPr>
        <w:tblStyle w:val="TableGrid"/>
        <w:tblW w:w="11143" w:type="dxa"/>
        <w:tblInd w:w="2" w:type="dxa"/>
        <w:tblCellMar>
          <w:top w:w="2" w:type="dxa"/>
          <w:left w:w="108" w:type="dxa"/>
          <w:right w:w="58" w:type="dxa"/>
        </w:tblCellMar>
        <w:tblLook w:val="04A0"/>
      </w:tblPr>
      <w:tblGrid>
        <w:gridCol w:w="1952"/>
        <w:gridCol w:w="9191"/>
      </w:tblGrid>
      <w:tr w:rsidR="00EF6F88" w:rsidTr="005425C4">
        <w:trPr>
          <w:trHeight w:val="3300"/>
        </w:trPr>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F6F88" w:rsidRDefault="00FF66BA">
            <w:pPr>
              <w:ind w:firstLine="34"/>
            </w:pPr>
            <w:r>
              <w:rPr>
                <w:b/>
              </w:rPr>
              <w:t xml:space="preserve">11. Status na rynku pracy w chwili przystąpienia do </w:t>
            </w:r>
            <w:r>
              <w:rPr>
                <w:b/>
                <w:i/>
                <w:sz w:val="2"/>
              </w:rPr>
              <w:t xml:space="preserve"> </w:t>
            </w:r>
            <w:r>
              <w:rPr>
                <w:b/>
              </w:rPr>
              <w:t xml:space="preserve">projektu </w:t>
            </w:r>
            <w:r>
              <w:t xml:space="preserve"> </w:t>
            </w:r>
          </w:p>
        </w:tc>
        <w:tc>
          <w:tcPr>
            <w:tcW w:w="9191" w:type="dxa"/>
            <w:tcBorders>
              <w:top w:val="single" w:sz="4" w:space="0" w:color="000000"/>
              <w:left w:val="single" w:sz="4" w:space="0" w:color="000000"/>
              <w:bottom w:val="single" w:sz="4" w:space="0" w:color="000000"/>
              <w:right w:val="single" w:sz="4" w:space="0" w:color="000000"/>
            </w:tcBorders>
          </w:tcPr>
          <w:p w:rsidR="00EF6F88" w:rsidRDefault="00FF66BA" w:rsidP="005425C4">
            <w:pPr>
              <w:spacing w:after="137"/>
              <w:ind w:left="2"/>
            </w:pPr>
            <w:r>
              <w:rPr>
                <w:rFonts w:ascii="Times New Roman" w:eastAsia="Times New Roman" w:hAnsi="Times New Roman" w:cs="Times New Roman"/>
                <w:sz w:val="8"/>
              </w:rPr>
              <w:t xml:space="preserve"> </w:t>
            </w:r>
            <w:r>
              <w:rPr>
                <w:rFonts w:ascii="Webdings" w:eastAsia="Webdings" w:hAnsi="Webdings" w:cs="Webdings"/>
              </w:rPr>
              <w:t></w:t>
            </w:r>
            <w:r>
              <w:rPr>
                <w:rFonts w:ascii="Webdings" w:eastAsia="Webdings" w:hAnsi="Webdings" w:cs="Webdings"/>
              </w:rPr>
              <w:t></w:t>
            </w:r>
            <w:r>
              <w:t xml:space="preserve"> </w:t>
            </w:r>
            <w:r>
              <w:rPr>
                <w:b/>
              </w:rPr>
              <w:t>osoba bezrobotna zarejestrowana w ewidencji urzędu pracy</w:t>
            </w:r>
            <w:r>
              <w:t xml:space="preserve"> - osoby zarejestrowane w urzędzie pracy, jako bezrobotne pozostające bez pracy, gotowe do podjęcia pracy i aktywnie poszukujące zatrudnienia  </w:t>
            </w:r>
          </w:p>
          <w:p w:rsidR="00EF6F88" w:rsidRDefault="00FF66BA">
            <w:pPr>
              <w:spacing w:line="348" w:lineRule="auto"/>
              <w:ind w:left="110" w:right="2210"/>
              <w:jc w:val="both"/>
            </w:pPr>
            <w:r>
              <w:rPr>
                <w:b/>
              </w:rPr>
              <w:t>W tym: długotrwale</w:t>
            </w:r>
            <w:r>
              <w:t xml:space="preserve">            </w:t>
            </w:r>
            <w:r>
              <w:rPr>
                <w:rFonts w:ascii="Webdings" w:eastAsia="Webdings" w:hAnsi="Webdings" w:cs="Webdings"/>
              </w:rPr>
              <w:t></w:t>
            </w:r>
            <w:r>
              <w:t xml:space="preserve"> TAK           </w:t>
            </w:r>
            <w:r>
              <w:rPr>
                <w:rFonts w:ascii="Webdings" w:eastAsia="Webdings" w:hAnsi="Webdings" w:cs="Webdings"/>
              </w:rPr>
              <w:t></w:t>
            </w:r>
            <w:r>
              <w:rPr>
                <w:rFonts w:ascii="Webdings" w:eastAsia="Webdings" w:hAnsi="Webdings" w:cs="Webdings"/>
              </w:rPr>
              <w:t></w:t>
            </w:r>
            <w:r>
              <w:t xml:space="preserve">NIE       definicja pojęcia „długotrwale bezrobotny" różni się w zależności od wieku:  </w:t>
            </w:r>
          </w:p>
          <w:p w:rsidR="00EF6F88" w:rsidRDefault="0062500B" w:rsidP="0062500B">
            <w:pPr>
              <w:spacing w:line="239" w:lineRule="auto"/>
            </w:pPr>
            <w:r>
              <w:t xml:space="preserve">- </w:t>
            </w:r>
            <w:r w:rsidR="00FF66BA">
              <w:t xml:space="preserve">Młodzież (&lt;25 lat) – osoby bezrobotne nieprzerwanie przez okres ponad 6 miesięcy (&gt;6 miesięcy).  </w:t>
            </w:r>
          </w:p>
          <w:p w:rsidR="00EF6F88" w:rsidRDefault="0062500B" w:rsidP="0062500B">
            <w:pPr>
              <w:spacing w:line="239" w:lineRule="auto"/>
            </w:pPr>
            <w:r>
              <w:t xml:space="preserve">- </w:t>
            </w:r>
            <w:r w:rsidR="00FF66BA">
              <w:t xml:space="preserve">Dorośli (25 lat lub więcej) – osoby bezrobotne nieprzerwanie przez okres ponad 12 miesięcy (&gt;12 miesięcy).  </w:t>
            </w:r>
          </w:p>
          <w:p w:rsidR="00EF6F88" w:rsidRDefault="00FF66BA" w:rsidP="0062500B">
            <w:pPr>
              <w:spacing w:after="103"/>
              <w:ind w:left="110"/>
            </w:pPr>
            <w:r>
              <w:rPr>
                <w:b/>
              </w:rPr>
              <w:t xml:space="preserve">Określony profil pomocy  </w:t>
            </w:r>
            <w:r w:rsidR="0062500B">
              <w:rPr>
                <w:b/>
              </w:rPr>
              <w:t xml:space="preserve">     </w:t>
            </w:r>
            <w:r>
              <w:t xml:space="preserve">I </w:t>
            </w:r>
            <w:r>
              <w:rPr>
                <w:rFonts w:ascii="Webdings" w:eastAsia="Webdings" w:hAnsi="Webdings" w:cs="Webdings"/>
              </w:rPr>
              <w:t></w:t>
            </w:r>
            <w:r>
              <w:t xml:space="preserve">           II </w:t>
            </w:r>
            <w:r>
              <w:rPr>
                <w:rFonts w:ascii="Webdings" w:eastAsia="Webdings" w:hAnsi="Webdings" w:cs="Webdings"/>
              </w:rPr>
              <w:t></w:t>
            </w:r>
            <w:r>
              <w:t xml:space="preserve">          III </w:t>
            </w:r>
            <w:r>
              <w:rPr>
                <w:rFonts w:ascii="Webdings" w:eastAsia="Webdings" w:hAnsi="Webdings" w:cs="Webdings"/>
              </w:rPr>
              <w:t></w:t>
            </w:r>
            <w:r>
              <w:rPr>
                <w:b/>
                <w:i/>
              </w:rPr>
              <w:t xml:space="preserve">  </w:t>
            </w:r>
          </w:p>
          <w:p w:rsidR="00EF6F88" w:rsidRDefault="00FF66BA">
            <w:pPr>
              <w:ind w:left="2"/>
            </w:pPr>
            <w:r>
              <w:rPr>
                <w:b/>
                <w:i/>
                <w:sz w:val="2"/>
              </w:rPr>
              <w:t xml:space="preserve"> </w:t>
            </w:r>
            <w:r>
              <w:rPr>
                <w:b/>
              </w:rPr>
              <w:t>Należy dołączyć zaświadczenie z urzędu pracy ze wskazanym poziomem profilu pomocy</w:t>
            </w:r>
            <w:r>
              <w:rPr>
                <w:b/>
                <w:i/>
              </w:rPr>
              <w:t xml:space="preserve"> </w:t>
            </w:r>
          </w:p>
        </w:tc>
      </w:tr>
      <w:tr w:rsidR="00EF6F88" w:rsidTr="0062500B">
        <w:trPr>
          <w:trHeight w:val="3255"/>
        </w:trPr>
        <w:tc>
          <w:tcPr>
            <w:tcW w:w="0" w:type="auto"/>
            <w:vMerge/>
            <w:tcBorders>
              <w:top w:val="nil"/>
              <w:left w:val="single" w:sz="4" w:space="0" w:color="000000"/>
              <w:bottom w:val="nil"/>
              <w:right w:val="single" w:sz="4" w:space="0" w:color="000000"/>
            </w:tcBorders>
          </w:tcPr>
          <w:p w:rsidR="00EF6F88" w:rsidRDefault="00EF6F88"/>
        </w:tc>
        <w:tc>
          <w:tcPr>
            <w:tcW w:w="9191" w:type="dxa"/>
            <w:tcBorders>
              <w:top w:val="single" w:sz="4" w:space="0" w:color="000000"/>
              <w:left w:val="single" w:sz="4" w:space="0" w:color="000000"/>
              <w:bottom w:val="single" w:sz="4" w:space="0" w:color="000000"/>
              <w:right w:val="single" w:sz="4" w:space="0" w:color="000000"/>
            </w:tcBorders>
          </w:tcPr>
          <w:p w:rsidR="00EF6F88" w:rsidRDefault="00FF66BA" w:rsidP="0062500B">
            <w:pPr>
              <w:spacing w:after="159"/>
              <w:ind w:left="110"/>
            </w:pPr>
            <w:r>
              <w:rPr>
                <w:rFonts w:ascii="Times New Roman" w:eastAsia="Times New Roman" w:hAnsi="Times New Roman" w:cs="Times New Roman"/>
                <w:sz w:val="6"/>
              </w:rPr>
              <w:t xml:space="preserve"> </w:t>
            </w:r>
            <w:r>
              <w:rPr>
                <w:rFonts w:ascii="Webdings" w:eastAsia="Webdings" w:hAnsi="Webdings" w:cs="Webdings"/>
              </w:rPr>
              <w:t></w:t>
            </w:r>
            <w:r>
              <w:rPr>
                <w:rFonts w:ascii="Webdings" w:eastAsia="Webdings" w:hAnsi="Webdings" w:cs="Webdings"/>
              </w:rPr>
              <w:t></w:t>
            </w:r>
            <w:r>
              <w:t xml:space="preserve"> </w:t>
            </w:r>
            <w:r>
              <w:rPr>
                <w:b/>
              </w:rPr>
              <w:t xml:space="preserve">osoba bierna zawodowo </w:t>
            </w:r>
            <w:r>
              <w:t xml:space="preserve"> - osoba, która w danej chwili nie tworzy zasobów siły roboczej i nie jest osobą bezrobotną (tzn. nie pracuje i nie jest bezrobotna). Studenci studiów stacjonarnych uznawani są za osoby bierne zawodowo. Osoba będąca na urlopie wychowawczym (rozumianym jako nieobecność w pracy, spowodowana opieką nad dzieckiem w okresie, która nie mieści się w ramach urlopu macierzyńskiego lub urlopu rodzicielskiego), uznawana jest za bierną zawodowo, chyba że jest zarejestrowane już jako bezrobotna (wówczas status bezrobotnego ma pierwszeństwo). Osoba prowadząca działalność na własny rachunek (w tym bezpłatnie pomagająca osobie prowadzącej działalność członek rodziny) nie jest uznawany za bierną zawodowo)  </w:t>
            </w:r>
          </w:p>
          <w:p w:rsidR="00EF6F88" w:rsidRDefault="00FF66BA" w:rsidP="0062500B">
            <w:pPr>
              <w:ind w:left="194"/>
              <w:rPr>
                <w:b/>
              </w:rPr>
            </w:pPr>
            <w:r>
              <w:rPr>
                <w:b/>
              </w:rPr>
              <w:t xml:space="preserve">- w tym osoba uczącą się korzystająca z kształcenia   </w:t>
            </w:r>
            <w:r>
              <w:rPr>
                <w:rFonts w:ascii="Webdings" w:eastAsia="Webdings" w:hAnsi="Webdings" w:cs="Webdings"/>
              </w:rPr>
              <w:t></w:t>
            </w:r>
            <w:r>
              <w:rPr>
                <w:rFonts w:ascii="Webdings" w:eastAsia="Webdings" w:hAnsi="Webdings" w:cs="Webdings"/>
              </w:rPr>
              <w:t></w:t>
            </w:r>
            <w:r>
              <w:rPr>
                <w:b/>
              </w:rPr>
              <w:t xml:space="preserve">TAK         </w:t>
            </w:r>
            <w:r>
              <w:rPr>
                <w:rFonts w:ascii="Webdings" w:eastAsia="Webdings" w:hAnsi="Webdings" w:cs="Webdings"/>
              </w:rPr>
              <w:t></w:t>
            </w:r>
            <w:r>
              <w:rPr>
                <w:rFonts w:ascii="Webdings" w:eastAsia="Webdings" w:hAnsi="Webdings" w:cs="Webdings"/>
              </w:rPr>
              <w:t></w:t>
            </w:r>
            <w:r>
              <w:rPr>
                <w:b/>
              </w:rPr>
              <w:t xml:space="preserve">NIE </w:t>
            </w:r>
          </w:p>
          <w:p w:rsidR="005425C4" w:rsidRDefault="005425C4" w:rsidP="005425C4"/>
        </w:tc>
      </w:tr>
      <w:tr w:rsidR="00EF6F88" w:rsidTr="005425C4">
        <w:trPr>
          <w:trHeight w:val="414"/>
        </w:trPr>
        <w:tc>
          <w:tcPr>
            <w:tcW w:w="0" w:type="auto"/>
            <w:vMerge/>
            <w:tcBorders>
              <w:top w:val="nil"/>
              <w:left w:val="single" w:sz="4" w:space="0" w:color="000000"/>
              <w:bottom w:val="single" w:sz="4" w:space="0" w:color="000000"/>
              <w:right w:val="single" w:sz="4" w:space="0" w:color="000000"/>
            </w:tcBorders>
          </w:tcPr>
          <w:p w:rsidR="00EF6F88" w:rsidRDefault="00EF6F88"/>
        </w:tc>
        <w:tc>
          <w:tcPr>
            <w:tcW w:w="9191" w:type="dxa"/>
            <w:tcBorders>
              <w:top w:val="single" w:sz="4" w:space="0" w:color="000000"/>
              <w:left w:val="single" w:sz="4" w:space="0" w:color="000000"/>
              <w:bottom w:val="single" w:sz="4" w:space="0" w:color="000000"/>
              <w:right w:val="single" w:sz="4" w:space="0" w:color="000000"/>
            </w:tcBorders>
          </w:tcPr>
          <w:p w:rsidR="00EF6F88" w:rsidRDefault="00FF66BA" w:rsidP="005425C4">
            <w:pPr>
              <w:spacing w:after="174"/>
            </w:pPr>
            <w:r>
              <w:rPr>
                <w:rFonts w:ascii="Webdings" w:eastAsia="Webdings" w:hAnsi="Webdings" w:cs="Webdings"/>
              </w:rPr>
              <w:t></w:t>
            </w:r>
            <w:r>
              <w:rPr>
                <w:rFonts w:ascii="Webdings" w:eastAsia="Webdings" w:hAnsi="Webdings" w:cs="Webdings"/>
              </w:rPr>
              <w:t></w:t>
            </w:r>
            <w:r>
              <w:rPr>
                <w:b/>
              </w:rPr>
              <w:t>osoba bezrobotna niezarejestrowana w Urzędzie pracy</w:t>
            </w:r>
            <w:r>
              <w:rPr>
                <w:b/>
                <w:vertAlign w:val="superscript"/>
              </w:rPr>
              <w:footnoteReference w:id="2"/>
            </w:r>
            <w:r>
              <w:t xml:space="preserve">  </w:t>
            </w:r>
          </w:p>
          <w:p w:rsidR="00EF6F88" w:rsidRDefault="00FF66BA">
            <w:pPr>
              <w:spacing w:line="239" w:lineRule="auto"/>
              <w:ind w:left="187"/>
              <w:jc w:val="both"/>
            </w:pPr>
            <w:r>
              <w:t xml:space="preserve">w tym osoba długotrwale bezrobotna definicja pojęcia „długotrwale bezrobotny" różni się w zależności od wieku:  </w:t>
            </w:r>
          </w:p>
          <w:p w:rsidR="00EF6F88" w:rsidRDefault="0062500B" w:rsidP="0062500B">
            <w:pPr>
              <w:spacing w:after="2" w:line="237" w:lineRule="auto"/>
            </w:pPr>
            <w:r>
              <w:t xml:space="preserve">- </w:t>
            </w:r>
            <w:r w:rsidR="00FF66BA">
              <w:t xml:space="preserve">Młodzież (&lt;25 lat) – osoby bezrobotne nieprzerwanie przez okres ponad 6 miesięcy (&gt;6 miesięcy).  </w:t>
            </w:r>
          </w:p>
          <w:p w:rsidR="00EF6F88" w:rsidRDefault="0062500B" w:rsidP="0062500B">
            <w:r>
              <w:t xml:space="preserve">- </w:t>
            </w:r>
            <w:r w:rsidR="00FF66BA">
              <w:t xml:space="preserve">Dorośli (25 lat lub więcej) – osoby bezrobotne nieprzerwanie przez okres ponad 12 miesięcy </w:t>
            </w:r>
          </w:p>
          <w:p w:rsidR="00EF6F88" w:rsidRDefault="00FF66BA">
            <w:pPr>
              <w:ind w:left="2" w:right="7331" w:firstLine="185"/>
            </w:pPr>
            <w:r>
              <w:t xml:space="preserve">(&gt;12 miesięcy). </w:t>
            </w:r>
          </w:p>
        </w:tc>
      </w:tr>
      <w:tr w:rsidR="00EF6F88" w:rsidTr="0062500B">
        <w:trPr>
          <w:trHeight w:val="1444"/>
        </w:trPr>
        <w:tc>
          <w:tcPr>
            <w:tcW w:w="1952"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FF66BA">
            <w:pPr>
              <w:ind w:left="34"/>
            </w:pPr>
            <w:r>
              <w:rPr>
                <w:b/>
              </w:rPr>
              <w:t>12. Status uczestnika/</w:t>
            </w:r>
            <w:proofErr w:type="spellStart"/>
            <w:r>
              <w:rPr>
                <w:b/>
              </w:rPr>
              <w:t>czki</w:t>
            </w:r>
            <w:proofErr w:type="spellEnd"/>
            <w:r>
              <w:rPr>
                <w:b/>
              </w:rPr>
              <w:t xml:space="preserve"> projektu w chwili przystąpienia do projektu </w:t>
            </w:r>
          </w:p>
        </w:tc>
        <w:tc>
          <w:tcPr>
            <w:tcW w:w="9191" w:type="dxa"/>
            <w:tcBorders>
              <w:top w:val="single" w:sz="4" w:space="0" w:color="000000"/>
              <w:left w:val="single" w:sz="4" w:space="0" w:color="000000"/>
              <w:bottom w:val="single" w:sz="4" w:space="0" w:color="000000"/>
              <w:right w:val="single" w:sz="4" w:space="0" w:color="000000"/>
            </w:tcBorders>
          </w:tcPr>
          <w:p w:rsidR="00EF6F88" w:rsidRDefault="00FF66BA">
            <w:pPr>
              <w:spacing w:after="134"/>
              <w:ind w:left="48"/>
            </w:pPr>
            <w:r>
              <w:rPr>
                <w:b/>
              </w:rPr>
              <w:t>osoba należąca do mniejszości narodowej lub etnicznej, migrant, osoba obcego pochodzenia</w:t>
            </w:r>
            <w:r>
              <w:rPr>
                <w:b/>
                <w:vertAlign w:val="superscript"/>
              </w:rPr>
              <w:footnoteReference w:id="3"/>
            </w:r>
            <w:r>
              <w:rPr>
                <w:b/>
              </w:rPr>
              <w:t xml:space="preserve">  </w:t>
            </w:r>
          </w:p>
          <w:p w:rsidR="0062500B" w:rsidRDefault="00FF66BA">
            <w:pPr>
              <w:ind w:left="2" w:right="2649" w:firstLine="46"/>
            </w:pPr>
            <w:r>
              <w:rPr>
                <w:rFonts w:ascii="Webdings" w:eastAsia="Webdings" w:hAnsi="Webdings" w:cs="Webdings"/>
              </w:rPr>
              <w:t></w:t>
            </w:r>
            <w:r>
              <w:t xml:space="preserve"> TAK          </w:t>
            </w:r>
            <w:r>
              <w:rPr>
                <w:rFonts w:ascii="Webdings" w:eastAsia="Webdings" w:hAnsi="Webdings" w:cs="Webdings"/>
              </w:rPr>
              <w:t></w:t>
            </w:r>
            <w:r>
              <w:t xml:space="preserve"> NIE            </w:t>
            </w:r>
            <w:r>
              <w:rPr>
                <w:rFonts w:ascii="Webdings" w:eastAsia="Webdings" w:hAnsi="Webdings" w:cs="Webdings"/>
              </w:rPr>
              <w:t></w:t>
            </w:r>
            <w:r>
              <w:t xml:space="preserve"> ODMOWA PODANIA DANYCH  </w:t>
            </w:r>
          </w:p>
          <w:p w:rsidR="00EF6F88" w:rsidRDefault="00FF66BA" w:rsidP="005425C4">
            <w:pPr>
              <w:ind w:right="2649"/>
            </w:pPr>
            <w:r>
              <w:rPr>
                <w:b/>
              </w:rPr>
              <w:t>osoba bezdomna lub dotknięta wykluczeniem z dostępu do</w:t>
            </w:r>
            <w:r w:rsidR="005425C4">
              <w:rPr>
                <w:b/>
              </w:rPr>
              <w:t xml:space="preserve"> </w:t>
            </w:r>
            <w:r w:rsidR="0062500B">
              <w:rPr>
                <w:b/>
              </w:rPr>
              <w:t>m</w:t>
            </w:r>
            <w:r>
              <w:rPr>
                <w:b/>
              </w:rPr>
              <w:t>ieszkań</w:t>
            </w:r>
            <w:r>
              <w:rPr>
                <w:b/>
                <w:vertAlign w:val="superscript"/>
              </w:rPr>
              <w:footnoteReference w:id="4"/>
            </w:r>
            <w:r>
              <w:rPr>
                <w:b/>
              </w:rPr>
              <w:t xml:space="preserve">  </w:t>
            </w:r>
            <w:r>
              <w:rPr>
                <w:rFonts w:ascii="Webdings" w:eastAsia="Webdings" w:hAnsi="Webdings" w:cs="Webdings"/>
              </w:rPr>
              <w:t></w:t>
            </w:r>
            <w:r>
              <w:t xml:space="preserve"> TAK           </w:t>
            </w:r>
            <w:r>
              <w:rPr>
                <w:rFonts w:ascii="Webdings" w:eastAsia="Webdings" w:hAnsi="Webdings" w:cs="Webdings"/>
              </w:rPr>
              <w:t></w:t>
            </w:r>
            <w:r>
              <w:t xml:space="preserve"> NIE  </w:t>
            </w:r>
          </w:p>
        </w:tc>
      </w:tr>
      <w:tr w:rsidR="00EF6F88" w:rsidTr="005425C4">
        <w:tblPrEx>
          <w:tblCellMar>
            <w:top w:w="14" w:type="dxa"/>
            <w:right w:w="57" w:type="dxa"/>
          </w:tblCellMar>
        </w:tblPrEx>
        <w:trPr>
          <w:trHeight w:val="2953"/>
        </w:trPr>
        <w:tc>
          <w:tcPr>
            <w:tcW w:w="1954" w:type="dxa"/>
            <w:tcBorders>
              <w:top w:val="single" w:sz="4" w:space="0" w:color="000000"/>
              <w:left w:val="single" w:sz="4" w:space="0" w:color="000000"/>
              <w:bottom w:val="single" w:sz="4" w:space="0" w:color="000000"/>
              <w:right w:val="single" w:sz="4" w:space="0" w:color="000000"/>
            </w:tcBorders>
            <w:shd w:val="clear" w:color="auto" w:fill="D9D9D9"/>
          </w:tcPr>
          <w:p w:rsidR="00EF6F88" w:rsidRDefault="00EF6F88"/>
        </w:tc>
        <w:tc>
          <w:tcPr>
            <w:tcW w:w="9188" w:type="dxa"/>
            <w:tcBorders>
              <w:top w:val="single" w:sz="4" w:space="0" w:color="000000"/>
              <w:left w:val="single" w:sz="4" w:space="0" w:color="000000"/>
              <w:bottom w:val="single" w:sz="4" w:space="0" w:color="000000"/>
              <w:right w:val="single" w:sz="4" w:space="0" w:color="000000"/>
            </w:tcBorders>
          </w:tcPr>
          <w:p w:rsidR="00EF6F88" w:rsidRDefault="00FF66BA">
            <w:pPr>
              <w:spacing w:after="109" w:line="258" w:lineRule="auto"/>
              <w:jc w:val="both"/>
            </w:pPr>
            <w:r>
              <w:rPr>
                <w:b/>
              </w:rPr>
              <w:t>osoba z niepełnosprawnościami</w:t>
            </w:r>
            <w:r>
              <w:rPr>
                <w:b/>
                <w:vertAlign w:val="superscript"/>
              </w:rPr>
              <w:footnoteReference w:id="5"/>
            </w:r>
            <w:r>
              <w:rPr>
                <w:b/>
              </w:rPr>
              <w:t xml:space="preserve"> (W przypadku zaznaczenia odpowiedzi TAK, należy dołączyć orzeczenie o niepełnosprawności lub inny dokument potwierdzający stan zdrowia) </w:t>
            </w:r>
          </w:p>
          <w:p w:rsidR="00EF6F88" w:rsidRDefault="00FF66BA">
            <w:pPr>
              <w:spacing w:after="7" w:line="348" w:lineRule="auto"/>
              <w:ind w:right="3463"/>
            </w:pPr>
            <w:r>
              <w:rPr>
                <w:rFonts w:ascii="Webdings" w:eastAsia="Webdings" w:hAnsi="Webdings" w:cs="Webdings"/>
              </w:rPr>
              <w:t></w:t>
            </w:r>
            <w:r>
              <w:t xml:space="preserve">TAK            </w:t>
            </w:r>
            <w:r>
              <w:rPr>
                <w:rFonts w:ascii="Webdings" w:eastAsia="Webdings" w:hAnsi="Webdings" w:cs="Webdings"/>
              </w:rPr>
              <w:t></w:t>
            </w:r>
            <w:r>
              <w:t xml:space="preserve">NIE             </w:t>
            </w:r>
            <w:r>
              <w:rPr>
                <w:rFonts w:ascii="Webdings" w:eastAsia="Webdings" w:hAnsi="Webdings" w:cs="Webdings"/>
              </w:rPr>
              <w:t></w:t>
            </w:r>
            <w:r>
              <w:t xml:space="preserve"> ODMOWA PODANIA DANYCH </w:t>
            </w:r>
            <w:r w:rsidR="008332AD">
              <w:t xml:space="preserve"> </w:t>
            </w:r>
            <w:r>
              <w:t xml:space="preserve"> </w:t>
            </w:r>
            <w:r>
              <w:rPr>
                <w:b/>
              </w:rPr>
              <w:t>W</w:t>
            </w:r>
            <w:r w:rsidR="008332AD">
              <w:rPr>
                <w:b/>
              </w:rPr>
              <w:t xml:space="preserve"> </w:t>
            </w:r>
            <w:r>
              <w:rPr>
                <w:b/>
              </w:rPr>
              <w:t xml:space="preserve">tym stopień niepełnosprawności:  </w:t>
            </w:r>
          </w:p>
          <w:p w:rsidR="00EF6F88" w:rsidRDefault="00FF66BA">
            <w:pPr>
              <w:spacing w:after="111"/>
            </w:pPr>
            <w:r>
              <w:rPr>
                <w:rFonts w:ascii="Webdings" w:eastAsia="Webdings" w:hAnsi="Webdings" w:cs="Webdings"/>
              </w:rPr>
              <w:t></w:t>
            </w:r>
            <w:r>
              <w:rPr>
                <w:rFonts w:ascii="Webdings" w:eastAsia="Webdings" w:hAnsi="Webdings" w:cs="Webdings"/>
              </w:rPr>
              <w:t></w:t>
            </w:r>
            <w:r>
              <w:t xml:space="preserve">lekki         </w:t>
            </w:r>
            <w:r>
              <w:rPr>
                <w:rFonts w:ascii="Webdings" w:eastAsia="Webdings" w:hAnsi="Webdings" w:cs="Webdings"/>
              </w:rPr>
              <w:t></w:t>
            </w:r>
            <w:r>
              <w:t xml:space="preserve"> umiarkowany             </w:t>
            </w:r>
            <w:r>
              <w:rPr>
                <w:rFonts w:ascii="Webdings" w:eastAsia="Webdings" w:hAnsi="Webdings" w:cs="Webdings"/>
              </w:rPr>
              <w:t></w:t>
            </w:r>
            <w:r>
              <w:t xml:space="preserve"> znaczny    </w:t>
            </w:r>
          </w:p>
          <w:p w:rsidR="00EF6F88" w:rsidRDefault="00FF66BA" w:rsidP="00BE73CC">
            <w:pPr>
              <w:spacing w:after="89" w:line="298" w:lineRule="auto"/>
              <w:ind w:right="47"/>
              <w:jc w:val="both"/>
            </w:pPr>
            <w:r>
              <w:rPr>
                <w:rFonts w:ascii="Webdings" w:eastAsia="Webdings" w:hAnsi="Webdings" w:cs="Webdings"/>
              </w:rPr>
              <w:t></w:t>
            </w:r>
            <w:r>
              <w:rPr>
                <w:rFonts w:ascii="Webdings" w:eastAsia="Webdings" w:hAnsi="Webdings" w:cs="Webdings"/>
              </w:rPr>
              <w:t></w:t>
            </w:r>
            <w:r>
              <w:t xml:space="preserve">osoba z niepełnosprawnością sprzężoną i/lub osoba z zaburzeniami psychicznymi (osoba z niepełnosprawnością intelektualną lub osoba z całościowym zaburzeniem rozwoju) </w:t>
            </w:r>
            <w:r>
              <w:rPr>
                <w:b/>
              </w:rPr>
              <w:t xml:space="preserve">osoba </w:t>
            </w:r>
          </w:p>
          <w:p w:rsidR="00EF6F88" w:rsidRDefault="00FF66BA">
            <w:pPr>
              <w:spacing w:after="134"/>
            </w:pPr>
            <w:r>
              <w:rPr>
                <w:b/>
              </w:rPr>
              <w:t>osoba w innej niekorzystnej sytuacji społecznej (innej niż wymienione wyżej)</w:t>
            </w:r>
            <w:r>
              <w:rPr>
                <w:b/>
                <w:vertAlign w:val="superscript"/>
              </w:rPr>
              <w:footnoteReference w:id="6"/>
            </w:r>
            <w:r>
              <w:rPr>
                <w:b/>
              </w:rPr>
              <w:t xml:space="preserve">  </w:t>
            </w:r>
          </w:p>
          <w:p w:rsidR="00EF6F88" w:rsidRDefault="00FF66BA">
            <w:pPr>
              <w:rPr>
                <w:rFonts w:ascii="Webdings" w:eastAsia="Webdings" w:hAnsi="Webdings" w:cs="Webdings"/>
              </w:rPr>
            </w:pPr>
            <w:r>
              <w:rPr>
                <w:rFonts w:ascii="Webdings" w:eastAsia="Webdings" w:hAnsi="Webdings" w:cs="Webdings"/>
              </w:rPr>
              <w:t></w:t>
            </w:r>
            <w:r>
              <w:t xml:space="preserve"> TAK          </w:t>
            </w:r>
            <w:r>
              <w:rPr>
                <w:rFonts w:ascii="Webdings" w:eastAsia="Webdings" w:hAnsi="Webdings" w:cs="Webdings"/>
              </w:rPr>
              <w:t></w:t>
            </w:r>
            <w:r>
              <w:t xml:space="preserve"> NIE            </w:t>
            </w:r>
            <w:r>
              <w:rPr>
                <w:rFonts w:ascii="Webdings" w:eastAsia="Webdings" w:hAnsi="Webdings" w:cs="Webdings"/>
              </w:rPr>
              <w:t></w:t>
            </w:r>
            <w:r>
              <w:t xml:space="preserve"> ODMOWA PODANIA DANYCH</w:t>
            </w:r>
            <w:r>
              <w:rPr>
                <w:sz w:val="20"/>
              </w:rPr>
              <w:t xml:space="preserve"> </w:t>
            </w:r>
            <w:r>
              <w:rPr>
                <w:rFonts w:ascii="Webdings" w:eastAsia="Webdings" w:hAnsi="Webdings" w:cs="Webdings"/>
              </w:rPr>
              <w:t></w:t>
            </w:r>
          </w:p>
          <w:p w:rsidR="005425C4" w:rsidRDefault="005425C4"/>
        </w:tc>
      </w:tr>
      <w:tr w:rsidR="00EF6F88" w:rsidTr="005425C4">
        <w:tblPrEx>
          <w:tblCellMar>
            <w:top w:w="14" w:type="dxa"/>
            <w:right w:w="57" w:type="dxa"/>
          </w:tblCellMar>
        </w:tblPrEx>
        <w:trPr>
          <w:trHeight w:val="1252"/>
        </w:trPr>
        <w:tc>
          <w:tcPr>
            <w:tcW w:w="19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F6F88" w:rsidRDefault="00FF66BA">
            <w:pPr>
              <w:ind w:left="34"/>
            </w:pPr>
            <w:r>
              <w:rPr>
                <w:b/>
              </w:rPr>
              <w:t xml:space="preserve">13. Załączniki </w:t>
            </w:r>
          </w:p>
        </w:tc>
        <w:tc>
          <w:tcPr>
            <w:tcW w:w="9188" w:type="dxa"/>
            <w:tcBorders>
              <w:top w:val="single" w:sz="4" w:space="0" w:color="000000"/>
              <w:left w:val="single" w:sz="4" w:space="0" w:color="000000"/>
              <w:bottom w:val="single" w:sz="4" w:space="0" w:color="000000"/>
              <w:right w:val="single" w:sz="4" w:space="0" w:color="000000"/>
            </w:tcBorders>
          </w:tcPr>
          <w:p w:rsidR="00EF6F88" w:rsidRDefault="00FF66BA">
            <w:r>
              <w:t xml:space="preserve">Do formularza zgłoszeniowego przedkładam poniższe załączniki:  </w:t>
            </w:r>
          </w:p>
          <w:p w:rsidR="00EF6F88" w:rsidRDefault="00FF66BA">
            <w:pPr>
              <w:spacing w:after="130"/>
            </w:pPr>
            <w:r>
              <w:rPr>
                <w:rFonts w:ascii="Webdings" w:eastAsia="Webdings" w:hAnsi="Webdings" w:cs="Webdings"/>
              </w:rPr>
              <w:t></w:t>
            </w:r>
            <w:r>
              <w:rPr>
                <w:rFonts w:ascii="Webdings" w:eastAsia="Webdings" w:hAnsi="Webdings" w:cs="Webdings"/>
              </w:rPr>
              <w:t></w:t>
            </w:r>
            <w:r>
              <w:t xml:space="preserve">Orzeczenie o niepełnosprawności lub inny dokument poświadczający stan zdrowia (dotyczy osób z niepełnosprawnościami) </w:t>
            </w:r>
          </w:p>
          <w:p w:rsidR="00EF6F88" w:rsidRDefault="00FF66BA">
            <w:r>
              <w:rPr>
                <w:rFonts w:ascii="Webdings" w:eastAsia="Webdings" w:hAnsi="Webdings" w:cs="Webdings"/>
              </w:rPr>
              <w:t></w:t>
            </w:r>
            <w:r>
              <w:t xml:space="preserve">  Inne (jakie?)……………………………………………………………………………………………………………………………</w:t>
            </w:r>
            <w:r w:rsidR="008332AD">
              <w:t>……</w:t>
            </w:r>
            <w:r>
              <w:rPr>
                <w:sz w:val="18"/>
              </w:rPr>
              <w:t xml:space="preserve"> </w:t>
            </w:r>
            <w:r>
              <w:rPr>
                <w:rFonts w:ascii="Webdings" w:eastAsia="Webdings" w:hAnsi="Webdings" w:cs="Webdings"/>
              </w:rPr>
              <w:t></w:t>
            </w:r>
          </w:p>
        </w:tc>
      </w:tr>
      <w:tr w:rsidR="00EF6F88" w:rsidTr="0062500B">
        <w:tblPrEx>
          <w:tblCellMar>
            <w:top w:w="14" w:type="dxa"/>
            <w:right w:w="57" w:type="dxa"/>
          </w:tblCellMar>
        </w:tblPrEx>
        <w:trPr>
          <w:trHeight w:val="1640"/>
        </w:trPr>
        <w:tc>
          <w:tcPr>
            <w:tcW w:w="195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EF6F88" w:rsidRDefault="00FF66BA">
            <w:r>
              <w:rPr>
                <w:b/>
              </w:rPr>
              <w:t xml:space="preserve">14. </w:t>
            </w:r>
            <w:r w:rsidRPr="0062500B">
              <w:rPr>
                <w:b/>
                <w:highlight w:val="lightGray"/>
                <w:shd w:val="clear" w:color="auto" w:fill="FFFFFF" w:themeFill="background1"/>
              </w:rPr>
              <w:t>Oświadcz</w:t>
            </w:r>
            <w:r w:rsidRPr="0062500B">
              <w:rPr>
                <w:b/>
                <w:highlight w:val="lightGray"/>
              </w:rPr>
              <w:t>enia</w:t>
            </w:r>
            <w:r>
              <w:rPr>
                <w:b/>
              </w:rPr>
              <w:t xml:space="preserve"> </w:t>
            </w:r>
          </w:p>
        </w:tc>
        <w:tc>
          <w:tcPr>
            <w:tcW w:w="9188" w:type="dxa"/>
            <w:tcBorders>
              <w:top w:val="single" w:sz="4" w:space="0" w:color="000000"/>
              <w:left w:val="single" w:sz="4" w:space="0" w:color="000000"/>
              <w:bottom w:val="single" w:sz="4" w:space="0" w:color="000000"/>
              <w:right w:val="single" w:sz="4" w:space="0" w:color="000000"/>
            </w:tcBorders>
          </w:tcPr>
          <w:p w:rsidR="00EF6F88" w:rsidRDefault="00FF66BA" w:rsidP="008332AD">
            <w:pPr>
              <w:spacing w:after="264"/>
            </w:pPr>
            <w:r>
              <w:rPr>
                <w:sz w:val="6"/>
              </w:rPr>
              <w:t xml:space="preserve"> </w:t>
            </w:r>
            <w:r>
              <w:t xml:space="preserve">Ja niżej podpisany/a................................................................................................................................ zamieszkały/a........................................................................................................................................... </w:t>
            </w:r>
          </w:p>
          <w:p w:rsidR="00EF6F88" w:rsidRDefault="00FF66BA">
            <w:r>
              <w:rPr>
                <w:b/>
              </w:rPr>
              <w:t>pouczony o odpowiedzialności karnej za składanie oświadczeń niezgodnych z prawdą, wynikającej z art. 233 §.1 Kodeksu karnego:</w:t>
            </w:r>
            <w:r>
              <w:rPr>
                <w:b/>
                <w:sz w:val="16"/>
              </w:rPr>
              <w:t xml:space="preserve"> </w:t>
            </w:r>
            <w:r>
              <w:rPr>
                <w:b/>
                <w:i/>
              </w:rPr>
              <w:t xml:space="preserve"> </w:t>
            </w:r>
          </w:p>
        </w:tc>
      </w:tr>
      <w:tr w:rsidR="003C6A47" w:rsidTr="008332AD">
        <w:tblPrEx>
          <w:tblCellMar>
            <w:top w:w="14" w:type="dxa"/>
            <w:right w:w="57" w:type="dxa"/>
          </w:tblCellMar>
        </w:tblPrEx>
        <w:trPr>
          <w:trHeight w:val="544"/>
        </w:trPr>
        <w:tc>
          <w:tcPr>
            <w:tcW w:w="195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3C6A47" w:rsidRDefault="003C6A47">
            <w:pPr>
              <w:rPr>
                <w:b/>
              </w:rPr>
            </w:pPr>
          </w:p>
        </w:tc>
        <w:tc>
          <w:tcPr>
            <w:tcW w:w="9188" w:type="dxa"/>
            <w:tcBorders>
              <w:top w:val="single" w:sz="4" w:space="0" w:color="000000"/>
              <w:left w:val="single" w:sz="4" w:space="0" w:color="000000"/>
              <w:bottom w:val="single" w:sz="4" w:space="0" w:color="000000"/>
              <w:right w:val="single" w:sz="4" w:space="0" w:color="000000"/>
            </w:tcBorders>
          </w:tcPr>
          <w:p w:rsidR="003C6A47" w:rsidRDefault="003C6A47">
            <w:pPr>
              <w:spacing w:after="264"/>
              <w:rPr>
                <w:sz w:val="6"/>
              </w:rPr>
            </w:pPr>
            <w:r>
              <w:t>1. Oświadczam, że wszystkie dane zawarte w niniejszym Formularzu rekrutacyjnym są zgodne z prawdą.</w:t>
            </w:r>
          </w:p>
        </w:tc>
      </w:tr>
      <w:tr w:rsidR="003C6A47" w:rsidTr="0062500B">
        <w:tblPrEx>
          <w:tblCellMar>
            <w:top w:w="14" w:type="dxa"/>
            <w:right w:w="57" w:type="dxa"/>
          </w:tblCellMar>
        </w:tblPrEx>
        <w:trPr>
          <w:trHeight w:val="1640"/>
        </w:trPr>
        <w:tc>
          <w:tcPr>
            <w:tcW w:w="195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3C6A47" w:rsidRDefault="003C6A47">
            <w:pPr>
              <w:rPr>
                <w:b/>
              </w:rPr>
            </w:pPr>
          </w:p>
        </w:tc>
        <w:tc>
          <w:tcPr>
            <w:tcW w:w="9188" w:type="dxa"/>
            <w:tcBorders>
              <w:top w:val="single" w:sz="4" w:space="0" w:color="000000"/>
              <w:left w:val="single" w:sz="4" w:space="0" w:color="000000"/>
              <w:bottom w:val="single" w:sz="4" w:space="0" w:color="000000"/>
              <w:right w:val="single" w:sz="4" w:space="0" w:color="000000"/>
            </w:tcBorders>
          </w:tcPr>
          <w:p w:rsidR="003C6A47" w:rsidRDefault="003C6A47" w:rsidP="003C6A47">
            <w:pPr>
              <w:spacing w:after="112" w:line="259" w:lineRule="auto"/>
              <w:rPr>
                <w:color w:val="auto"/>
              </w:rPr>
            </w:pPr>
            <w:r w:rsidRPr="001B67C0">
              <w:rPr>
                <w:color w:val="auto"/>
              </w:rPr>
              <w:t>Oświadczam, że zapoznałem/</w:t>
            </w:r>
            <w:proofErr w:type="spellStart"/>
            <w:r w:rsidRPr="001B67C0">
              <w:rPr>
                <w:color w:val="auto"/>
              </w:rPr>
              <w:t>am</w:t>
            </w:r>
            <w:proofErr w:type="spellEnd"/>
            <w:r w:rsidRPr="001B67C0">
              <w:rPr>
                <w:color w:val="auto"/>
              </w:rPr>
              <w:t xml:space="preserve"> się z Regulaminem rekrutacji do projektu </w:t>
            </w:r>
            <w:r w:rsidRPr="001B67C0">
              <w:rPr>
                <w:b/>
                <w:color w:val="auto"/>
              </w:rPr>
              <w:t xml:space="preserve"> pt. ,,</w:t>
            </w:r>
            <w:r w:rsidR="007E1849">
              <w:rPr>
                <w:b/>
                <w:color w:val="auto"/>
              </w:rPr>
              <w:t>Ster na zatrudnienie!”</w:t>
            </w:r>
            <w:r w:rsidRPr="001B67C0">
              <w:rPr>
                <w:color w:val="auto"/>
              </w:rPr>
              <w:t xml:space="preserve"> oraz akceptuję jego warunki.  </w:t>
            </w:r>
          </w:p>
          <w:p w:rsidR="00514135" w:rsidRPr="001B67C0" w:rsidRDefault="00514135" w:rsidP="003C6A47">
            <w:pPr>
              <w:spacing w:after="112" w:line="259" w:lineRule="auto"/>
              <w:rPr>
                <w:b/>
                <w:color w:val="auto"/>
              </w:rPr>
            </w:pPr>
            <w:r>
              <w:rPr>
                <w:color w:val="auto"/>
              </w:rPr>
              <w:t>1.</w:t>
            </w:r>
            <w:r>
              <w:t xml:space="preserve"> Oświadczam , że nie biorę udziału w innym projekcie aktywizacji zawodowej współfinansowanym ze środków Europejskiego Funduszu Społecznego i w okresie od momentu przystąpienia do projektu pn. Ster na zatrudnienie!  do momentu zakończenia wsparcia nie będę uczestniczyć w innym projekcie aktywizacji zawodowej współfinansowanym ze środków Europejskiego Funduszu Społecznego</w:t>
            </w:r>
          </w:p>
          <w:p w:rsidR="003C6A47" w:rsidRPr="001B67C0" w:rsidRDefault="003C6A47" w:rsidP="003C6A47">
            <w:pPr>
              <w:numPr>
                <w:ilvl w:val="0"/>
                <w:numId w:val="3"/>
              </w:numPr>
              <w:spacing w:line="239" w:lineRule="auto"/>
              <w:jc w:val="both"/>
              <w:rPr>
                <w:color w:val="auto"/>
              </w:rPr>
            </w:pPr>
            <w:r w:rsidRPr="001B67C0">
              <w:rPr>
                <w:color w:val="auto"/>
              </w:rPr>
              <w:t xml:space="preserve">Oświadczam, że zostałem/łam poinformowany/na, że projekt jest współfinansowany ze środków Unii Europejskiej w ramach Europejskiego Funduszu Społecznego.  </w:t>
            </w:r>
          </w:p>
          <w:p w:rsidR="003C6A47" w:rsidRPr="001B67C0" w:rsidRDefault="003C6A47" w:rsidP="003C6A47">
            <w:pPr>
              <w:numPr>
                <w:ilvl w:val="0"/>
                <w:numId w:val="3"/>
              </w:numPr>
              <w:spacing w:line="239" w:lineRule="auto"/>
              <w:jc w:val="both"/>
              <w:rPr>
                <w:color w:val="auto"/>
              </w:rPr>
            </w:pPr>
            <w:r w:rsidRPr="001B67C0">
              <w:rPr>
                <w:color w:val="auto"/>
              </w:rPr>
              <w:t>Zostałem/</w:t>
            </w:r>
            <w:proofErr w:type="spellStart"/>
            <w:r w:rsidRPr="001B67C0">
              <w:rPr>
                <w:color w:val="auto"/>
              </w:rPr>
              <w:t>am</w:t>
            </w:r>
            <w:proofErr w:type="spellEnd"/>
            <w:r w:rsidRPr="001B67C0">
              <w:rPr>
                <w:color w:val="auto"/>
              </w:rPr>
              <w:t xml:space="preserve"> poinformowany/a, że złożenie Formularza rekrutacyjnego nie jest równoznaczne z zakwalifikowaniem do udziału w Projekcie.  </w:t>
            </w:r>
          </w:p>
          <w:p w:rsidR="003C6A47" w:rsidRPr="001B67C0" w:rsidRDefault="003C6A47" w:rsidP="003C6A47">
            <w:pPr>
              <w:numPr>
                <w:ilvl w:val="0"/>
                <w:numId w:val="3"/>
              </w:numPr>
              <w:spacing w:line="239" w:lineRule="auto"/>
              <w:jc w:val="both"/>
              <w:rPr>
                <w:color w:val="auto"/>
              </w:rPr>
            </w:pPr>
            <w:r w:rsidRPr="001B67C0">
              <w:rPr>
                <w:color w:val="auto"/>
              </w:rPr>
              <w:t>Zostałem/</w:t>
            </w:r>
            <w:proofErr w:type="spellStart"/>
            <w:r w:rsidRPr="001B67C0">
              <w:rPr>
                <w:color w:val="auto"/>
              </w:rPr>
              <w:t>am</w:t>
            </w:r>
            <w:proofErr w:type="spellEnd"/>
            <w:r w:rsidRPr="001B67C0">
              <w:rPr>
                <w:color w:val="auto"/>
              </w:rPr>
              <w:t xml:space="preserve"> poinformowany/a o możliwości odmowy podania danych wrażliwych, tj. danych rasowych i etnicznych oraz dotyczących stanu zdrowia.  </w:t>
            </w:r>
          </w:p>
          <w:p w:rsidR="003C6A47" w:rsidRPr="001B67C0" w:rsidRDefault="003C6A47" w:rsidP="003C6A47">
            <w:pPr>
              <w:numPr>
                <w:ilvl w:val="0"/>
                <w:numId w:val="3"/>
              </w:numPr>
              <w:spacing w:line="239" w:lineRule="auto"/>
              <w:jc w:val="both"/>
              <w:rPr>
                <w:color w:val="auto"/>
              </w:rPr>
            </w:pPr>
            <w:r w:rsidRPr="001B67C0">
              <w:rPr>
                <w:color w:val="auto"/>
              </w:rPr>
              <w:t>Zostałem/</w:t>
            </w:r>
            <w:proofErr w:type="spellStart"/>
            <w:r w:rsidRPr="001B67C0">
              <w:rPr>
                <w:color w:val="auto"/>
              </w:rPr>
              <w:t>am</w:t>
            </w:r>
            <w:proofErr w:type="spellEnd"/>
            <w:r w:rsidRPr="001B67C0">
              <w:rPr>
                <w:color w:val="auto"/>
              </w:rPr>
              <w:t xml:space="preserve"> poinformowany/a, o obowiązku udziału w badaniach ewaluacyjnych prowadzonych przez Realizatorów projektu oraz podmioty zewnętrzne na zlecenie </w:t>
            </w:r>
            <w:r w:rsidR="007E1849">
              <w:rPr>
                <w:color w:val="auto"/>
              </w:rPr>
              <w:t>Wojewódzkiego Urzędu Pracy w Warszawie</w:t>
            </w:r>
          </w:p>
          <w:p w:rsidR="003C6A47" w:rsidRPr="001B67C0" w:rsidRDefault="003C6A47" w:rsidP="003C6A47">
            <w:pPr>
              <w:numPr>
                <w:ilvl w:val="0"/>
                <w:numId w:val="3"/>
              </w:numPr>
              <w:jc w:val="both"/>
              <w:rPr>
                <w:color w:val="auto"/>
              </w:rPr>
            </w:pPr>
            <w:r w:rsidRPr="001B67C0">
              <w:rPr>
                <w:color w:val="auto"/>
              </w:rPr>
              <w:t xml:space="preserve">Zostałem poinformowany o obowiązku przekazywania informacji na temat mojej sytuacji po opuszczeniu projektu.  </w:t>
            </w:r>
          </w:p>
          <w:p w:rsidR="003C6A47" w:rsidRPr="001B67C0" w:rsidRDefault="003C6A47" w:rsidP="003C6A47">
            <w:pPr>
              <w:numPr>
                <w:ilvl w:val="0"/>
                <w:numId w:val="3"/>
              </w:numPr>
              <w:jc w:val="both"/>
              <w:rPr>
                <w:color w:val="auto"/>
              </w:rPr>
            </w:pPr>
            <w:r w:rsidRPr="001B67C0">
              <w:rPr>
                <w:color w:val="auto"/>
              </w:rPr>
              <w:t xml:space="preserve">Wyrażam zgodę na odbycie szkolenia/stażu w innym miejscu niż moje miejsce zamieszkania.  </w:t>
            </w:r>
          </w:p>
          <w:p w:rsidR="003C6A47" w:rsidRPr="001B67C0" w:rsidRDefault="003C6A47" w:rsidP="003C6A47">
            <w:pPr>
              <w:numPr>
                <w:ilvl w:val="0"/>
                <w:numId w:val="3"/>
              </w:numPr>
              <w:spacing w:after="2" w:line="237" w:lineRule="auto"/>
              <w:jc w:val="both"/>
              <w:rPr>
                <w:color w:val="auto"/>
              </w:rPr>
            </w:pPr>
            <w:r w:rsidRPr="001B67C0">
              <w:rPr>
                <w:color w:val="auto"/>
              </w:rPr>
              <w:t xml:space="preserve">W przypadku nie zakwalifikowania się do udziału w projekcie nie będę wnosił/a żadnych zastrzeżeń ani roszczeń do Realizatora projektu.  </w:t>
            </w:r>
          </w:p>
          <w:p w:rsidR="003C6A47" w:rsidRPr="001B67C0" w:rsidRDefault="003C6A47" w:rsidP="003C6A47">
            <w:pPr>
              <w:numPr>
                <w:ilvl w:val="0"/>
                <w:numId w:val="3"/>
              </w:numPr>
              <w:spacing w:line="239" w:lineRule="auto"/>
              <w:jc w:val="both"/>
              <w:rPr>
                <w:color w:val="auto"/>
              </w:rPr>
            </w:pPr>
            <w:r w:rsidRPr="001B67C0">
              <w:rPr>
                <w:color w:val="auto"/>
              </w:rPr>
              <w:t xml:space="preserve">Wyrażam dobrowolną zgodę na przetwarzanie moich danych osobowych zawartych w FORMULARZU REKRUTACYJNYM dla potrzeb niezbędnych do realizacji projektu, a także w zakresie niezbędnym do wywiązywania się przez Realizatora projektu z obowiązków sprawozdawczych wobec Instytucji Zarządzającej/Instytucji Pośredniczącej.  </w:t>
            </w:r>
          </w:p>
          <w:p w:rsidR="003C6A47" w:rsidRPr="001B67C0" w:rsidRDefault="003C6A47" w:rsidP="003C6A47">
            <w:pPr>
              <w:numPr>
                <w:ilvl w:val="0"/>
                <w:numId w:val="3"/>
              </w:numPr>
              <w:spacing w:line="239" w:lineRule="auto"/>
              <w:jc w:val="both"/>
              <w:rPr>
                <w:color w:val="auto"/>
              </w:rPr>
            </w:pPr>
            <w:r w:rsidRPr="001B67C0">
              <w:rPr>
                <w:color w:val="auto"/>
              </w:rPr>
              <w:t>Oświadczam, że zostałem/</w:t>
            </w:r>
            <w:proofErr w:type="spellStart"/>
            <w:r w:rsidRPr="001B67C0">
              <w:rPr>
                <w:color w:val="auto"/>
              </w:rPr>
              <w:t>am</w:t>
            </w:r>
            <w:proofErr w:type="spellEnd"/>
            <w:r w:rsidRPr="001B67C0">
              <w:rPr>
                <w:color w:val="auto"/>
              </w:rPr>
              <w:t xml:space="preserve"> poinformowany/na o prawie dostępu do treści swoich danych osobowych przez Realizatora projektu oraz </w:t>
            </w:r>
            <w:r w:rsidR="00514135">
              <w:rPr>
                <w:color w:val="auto"/>
              </w:rPr>
              <w:t>Wojewódzki Urząd Pracy w Warszawie.</w:t>
            </w:r>
            <w:r w:rsidRPr="001B67C0">
              <w:rPr>
                <w:color w:val="auto"/>
              </w:rPr>
              <w:t xml:space="preserve">.  </w:t>
            </w:r>
          </w:p>
          <w:p w:rsidR="00494067" w:rsidRDefault="003C6A47" w:rsidP="003C6A47">
            <w:pPr>
              <w:numPr>
                <w:ilvl w:val="0"/>
                <w:numId w:val="3"/>
              </w:numPr>
              <w:spacing w:line="239" w:lineRule="auto"/>
              <w:jc w:val="both"/>
              <w:rPr>
                <w:color w:val="auto"/>
              </w:rPr>
            </w:pPr>
            <w:r w:rsidRPr="00494067">
              <w:rPr>
                <w:color w:val="auto"/>
              </w:rPr>
              <w:t xml:space="preserve">Zobowiązuję się w terminie do 4 tygodni </w:t>
            </w:r>
            <w:r w:rsidR="007E1849" w:rsidRPr="00494067">
              <w:rPr>
                <w:color w:val="auto"/>
              </w:rPr>
              <w:t>po</w:t>
            </w:r>
            <w:r w:rsidRPr="00494067">
              <w:rPr>
                <w:color w:val="auto"/>
              </w:rPr>
              <w:t xml:space="preserve"> zakończeni</w:t>
            </w:r>
            <w:r w:rsidR="00494067" w:rsidRPr="00494067">
              <w:rPr>
                <w:color w:val="auto"/>
              </w:rPr>
              <w:t>u</w:t>
            </w:r>
            <w:r w:rsidRPr="00494067">
              <w:rPr>
                <w:color w:val="auto"/>
              </w:rPr>
              <w:t xml:space="preserve"> udziału w projekcie, przekazać Realizatorowi projektu dane dotyczące</w:t>
            </w:r>
            <w:r w:rsidR="00494067" w:rsidRPr="00494067">
              <w:rPr>
                <w:color w:val="auto"/>
              </w:rPr>
              <w:t xml:space="preserve"> mojego statusu na rynku pracy oraz informacje  na temat udziału w kształceniu lub szkoleniu oraz uzyskaniu kwalifikacji lub nabycia kompetencji</w:t>
            </w:r>
            <w:r w:rsidR="00494067">
              <w:rPr>
                <w:color w:val="auto"/>
              </w:rPr>
              <w:t>.</w:t>
            </w:r>
            <w:r w:rsidRPr="00494067">
              <w:rPr>
                <w:color w:val="auto"/>
              </w:rPr>
              <w:t xml:space="preserve"> </w:t>
            </w:r>
          </w:p>
          <w:p w:rsidR="007E1849" w:rsidRPr="00494067" w:rsidRDefault="003C6A47" w:rsidP="003C6A47">
            <w:pPr>
              <w:numPr>
                <w:ilvl w:val="0"/>
                <w:numId w:val="3"/>
              </w:numPr>
              <w:spacing w:line="239" w:lineRule="auto"/>
              <w:jc w:val="both"/>
              <w:rPr>
                <w:color w:val="auto"/>
              </w:rPr>
            </w:pPr>
            <w:r w:rsidRPr="00494067">
              <w:rPr>
                <w:color w:val="auto"/>
              </w:rPr>
              <w:t xml:space="preserve">Zobowiązuje </w:t>
            </w:r>
            <w:r w:rsidR="007E1849" w:rsidRPr="00494067">
              <w:rPr>
                <w:color w:val="auto"/>
              </w:rPr>
              <w:t xml:space="preserve">w ciągu </w:t>
            </w:r>
            <w:r w:rsidRPr="00494067">
              <w:rPr>
                <w:color w:val="auto"/>
              </w:rPr>
              <w:t xml:space="preserve"> 3 miesięcy po zakończeniu udziału w projekcie </w:t>
            </w:r>
            <w:r w:rsidR="007E1849" w:rsidRPr="00494067">
              <w:rPr>
                <w:color w:val="auto"/>
              </w:rPr>
              <w:t>udostępnić moje dane dotyczące mojego statusu na rynku pracy</w:t>
            </w:r>
          </w:p>
          <w:p w:rsidR="003C6A47" w:rsidRPr="001B67C0" w:rsidRDefault="003C6A47" w:rsidP="003C6A47">
            <w:pPr>
              <w:numPr>
                <w:ilvl w:val="0"/>
                <w:numId w:val="3"/>
              </w:numPr>
              <w:spacing w:line="239" w:lineRule="auto"/>
              <w:jc w:val="both"/>
              <w:rPr>
                <w:color w:val="auto"/>
              </w:rPr>
            </w:pPr>
            <w:r w:rsidRPr="001B67C0">
              <w:rPr>
                <w:color w:val="auto"/>
              </w:rPr>
              <w:t xml:space="preserve">Zobowiązuję się do niezwłocznego poinformowania Realizatora projektu o wszelkich zmianach dotyczących danych podanych przeze mnie w niniejszym formularzu.  </w:t>
            </w:r>
          </w:p>
          <w:p w:rsidR="003C6A47" w:rsidRDefault="003C6A47" w:rsidP="003C6A47">
            <w:pPr>
              <w:spacing w:line="239" w:lineRule="auto"/>
              <w:jc w:val="both"/>
              <w:rPr>
                <w:sz w:val="6"/>
              </w:rPr>
            </w:pPr>
          </w:p>
        </w:tc>
      </w:tr>
      <w:tr w:rsidR="00EF6F88" w:rsidTr="0062500B">
        <w:tblPrEx>
          <w:tblCellMar>
            <w:top w:w="14" w:type="dxa"/>
            <w:right w:w="57" w:type="dxa"/>
          </w:tblCellMar>
        </w:tblPrEx>
        <w:trPr>
          <w:trHeight w:val="348"/>
        </w:trPr>
        <w:tc>
          <w:tcPr>
            <w:tcW w:w="0" w:type="auto"/>
            <w:vMerge/>
            <w:tcBorders>
              <w:top w:val="nil"/>
              <w:left w:val="single" w:sz="4" w:space="0" w:color="000000"/>
              <w:bottom w:val="single" w:sz="4" w:space="0" w:color="000000"/>
              <w:right w:val="single" w:sz="4" w:space="0" w:color="000000"/>
            </w:tcBorders>
          </w:tcPr>
          <w:p w:rsidR="00EF6F88" w:rsidRDefault="00EF6F88"/>
        </w:tc>
        <w:tc>
          <w:tcPr>
            <w:tcW w:w="9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6A47" w:rsidRDefault="00FF66BA" w:rsidP="003C6A47">
            <w:r>
              <w:rPr>
                <w:sz w:val="6"/>
              </w:rPr>
              <w:t xml:space="preserve"> </w:t>
            </w:r>
          </w:p>
          <w:p w:rsidR="003C6A47" w:rsidRDefault="003C6A47" w:rsidP="003C6A47">
            <w:r>
              <w:t xml:space="preserve"> </w:t>
            </w:r>
          </w:p>
          <w:p w:rsidR="003C6A47" w:rsidRDefault="003C6A47" w:rsidP="003C6A47">
            <w:r>
              <w:t xml:space="preserve">………………………………………………                                                     ……………………………………………………………  </w:t>
            </w:r>
          </w:p>
          <w:p w:rsidR="00EF6F88" w:rsidRDefault="003C6A47" w:rsidP="003C6A47">
            <w:pPr>
              <w:spacing w:after="144"/>
            </w:pPr>
            <w:r>
              <w:rPr>
                <w:i/>
                <w:sz w:val="20"/>
              </w:rPr>
              <w:t xml:space="preserve">           (miejscowość, data)                                                                                   (Czytelny podpis Kandydata/ ki)</w:t>
            </w:r>
          </w:p>
          <w:p w:rsidR="00EF6F88" w:rsidRDefault="00EF6F88"/>
        </w:tc>
      </w:tr>
    </w:tbl>
    <w:p w:rsidR="00EF6F88" w:rsidRDefault="00EF6F88">
      <w:pPr>
        <w:spacing w:after="0"/>
        <w:ind w:left="-422" w:right="11488"/>
      </w:pPr>
    </w:p>
    <w:tbl>
      <w:tblPr>
        <w:tblStyle w:val="TableGrid"/>
        <w:tblW w:w="11142" w:type="dxa"/>
        <w:tblInd w:w="2" w:type="dxa"/>
        <w:tblCellMar>
          <w:top w:w="20" w:type="dxa"/>
          <w:left w:w="108" w:type="dxa"/>
          <w:right w:w="57" w:type="dxa"/>
        </w:tblCellMar>
        <w:tblLook w:val="04A0"/>
      </w:tblPr>
      <w:tblGrid>
        <w:gridCol w:w="1954"/>
        <w:gridCol w:w="9188"/>
      </w:tblGrid>
      <w:tr w:rsidR="00EF6F88" w:rsidTr="001B67C0">
        <w:trPr>
          <w:trHeight w:val="1542"/>
        </w:trPr>
        <w:tc>
          <w:tcPr>
            <w:tcW w:w="19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F6F88" w:rsidRDefault="00FF66BA">
            <w:pPr>
              <w:ind w:right="33"/>
            </w:pPr>
            <w:r>
              <w:rPr>
                <w:b/>
              </w:rPr>
              <w:t xml:space="preserve">15. Oświadczenie o spełnieniu kryteriów grupy docelowej projektu </w:t>
            </w:r>
          </w:p>
        </w:tc>
        <w:tc>
          <w:tcPr>
            <w:tcW w:w="9188" w:type="dxa"/>
            <w:tcBorders>
              <w:top w:val="single" w:sz="4" w:space="0" w:color="000000"/>
              <w:left w:val="single" w:sz="4" w:space="0" w:color="000000"/>
              <w:bottom w:val="single" w:sz="4" w:space="0" w:color="000000"/>
              <w:right w:val="single" w:sz="4" w:space="0" w:color="000000"/>
            </w:tcBorders>
          </w:tcPr>
          <w:p w:rsidR="00EF6F88" w:rsidRDefault="00FF66BA">
            <w:pPr>
              <w:spacing w:after="246"/>
            </w:pPr>
            <w:r>
              <w:rPr>
                <w:sz w:val="8"/>
              </w:rPr>
              <w:t xml:space="preserve"> </w:t>
            </w:r>
          </w:p>
          <w:p w:rsidR="00EF6F88" w:rsidRDefault="00FF66BA">
            <w:pPr>
              <w:spacing w:after="1" w:line="346" w:lineRule="auto"/>
            </w:pPr>
            <w:r>
              <w:t xml:space="preserve">Ja niżej podpisany/a................................................................................................................................ zamieszkały/a........................................................................................................................................... </w:t>
            </w:r>
          </w:p>
          <w:p w:rsidR="00EF6F88" w:rsidRDefault="00FF66BA">
            <w:r>
              <w:rPr>
                <w:b/>
              </w:rPr>
              <w:t>pouczony o odpowiedzialności karnej za składanie oświadczeń niezgodnych z prawdą, wynikającej z art. 233 §.1 Kodeksu karnego:</w:t>
            </w:r>
            <w:r>
              <w:rPr>
                <w:b/>
                <w:i/>
              </w:rPr>
              <w:t xml:space="preserve"> </w:t>
            </w:r>
          </w:p>
        </w:tc>
      </w:tr>
      <w:tr w:rsidR="00EF6F88" w:rsidTr="001B67C0">
        <w:trPr>
          <w:trHeight w:val="4490"/>
        </w:trPr>
        <w:tc>
          <w:tcPr>
            <w:tcW w:w="19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EF6F88" w:rsidRDefault="00EF6F88"/>
        </w:tc>
        <w:tc>
          <w:tcPr>
            <w:tcW w:w="9188" w:type="dxa"/>
            <w:tcBorders>
              <w:top w:val="single" w:sz="4" w:space="0" w:color="000000"/>
              <w:left w:val="single" w:sz="4" w:space="0" w:color="000000"/>
              <w:bottom w:val="single" w:sz="4" w:space="0" w:color="000000"/>
              <w:right w:val="single" w:sz="4" w:space="0" w:color="000000"/>
            </w:tcBorders>
          </w:tcPr>
          <w:p w:rsidR="00EF6F88" w:rsidRDefault="00FF66BA">
            <w:pPr>
              <w:spacing w:after="108"/>
            </w:pPr>
            <w:r>
              <w:t xml:space="preserve">Oświadczam, że:  </w:t>
            </w:r>
          </w:p>
          <w:p w:rsidR="00EF6F88" w:rsidRDefault="00FF66BA">
            <w:pPr>
              <w:spacing w:after="117" w:line="247" w:lineRule="auto"/>
              <w:ind w:right="48"/>
              <w:jc w:val="both"/>
            </w:pPr>
            <w:r>
              <w:rPr>
                <w:rFonts w:ascii="Webdings" w:eastAsia="Webdings" w:hAnsi="Webdings" w:cs="Webdings"/>
              </w:rPr>
              <w:t></w:t>
            </w:r>
            <w:r>
              <w:t xml:space="preserve"> jestem osobą powyżej 18 roku życia oddaloną od rynku pracy, niezatrudnioną zamieszkującą (w rozumieniu Kodeksu cywilnego) jedną z gmin powiatu radomskiego lub m. Radom</w:t>
            </w:r>
            <w:r>
              <w:rPr>
                <w:vertAlign w:val="superscript"/>
              </w:rPr>
              <w:footnoteReference w:id="7"/>
            </w:r>
            <w:r>
              <w:t xml:space="preserve">, korzystającą ze świadczeń z pomocy społecznej lub kwalifikującą się do objęcia taką pomocą doświadczającą wielokrotnego wykluczenia (min. 2 przesłanki określone w art. 7 ustawy o pomocy społecznej), w tym w szczególności wpisującą się w jedną z poniższych kategorii: </w:t>
            </w:r>
            <w:r>
              <w:rPr>
                <w:i/>
              </w:rPr>
              <w:t xml:space="preserve">(zaznaczyć, wszystkie, które dotyczą) </w:t>
            </w:r>
            <w:r>
              <w:t xml:space="preserve"> </w:t>
            </w:r>
          </w:p>
          <w:p w:rsidR="00EF6F88" w:rsidRDefault="00FF66BA">
            <w:pPr>
              <w:spacing w:after="112"/>
            </w:pPr>
            <w:r>
              <w:rPr>
                <w:rFonts w:ascii="Webdings" w:eastAsia="Webdings" w:hAnsi="Webdings" w:cs="Webdings"/>
              </w:rPr>
              <w:t></w:t>
            </w:r>
            <w:r>
              <w:rPr>
                <w:rFonts w:ascii="Webdings" w:eastAsia="Webdings" w:hAnsi="Webdings" w:cs="Webdings"/>
              </w:rPr>
              <w:t></w:t>
            </w:r>
            <w:r>
              <w:t xml:space="preserve">kobieta  </w:t>
            </w:r>
          </w:p>
          <w:p w:rsidR="00EF6F88" w:rsidRDefault="00FF66BA">
            <w:pPr>
              <w:spacing w:after="110"/>
            </w:pPr>
            <w:r>
              <w:rPr>
                <w:rFonts w:ascii="Webdings" w:eastAsia="Webdings" w:hAnsi="Webdings" w:cs="Webdings"/>
              </w:rPr>
              <w:t></w:t>
            </w:r>
            <w:r>
              <w:rPr>
                <w:rFonts w:ascii="Webdings" w:eastAsia="Webdings" w:hAnsi="Webdings" w:cs="Webdings"/>
              </w:rPr>
              <w:t></w:t>
            </w:r>
            <w:r>
              <w:t xml:space="preserve">osoba z niepełnosprawnościami  </w:t>
            </w:r>
          </w:p>
          <w:p w:rsidR="00EF6F88" w:rsidRDefault="00FF66BA">
            <w:pPr>
              <w:spacing w:after="131"/>
              <w:jc w:val="both"/>
            </w:pPr>
            <w:r>
              <w:rPr>
                <w:rFonts w:ascii="Webdings" w:eastAsia="Webdings" w:hAnsi="Webdings" w:cs="Webdings"/>
              </w:rPr>
              <w:t></w:t>
            </w:r>
            <w:r>
              <w:rPr>
                <w:rFonts w:ascii="Webdings" w:eastAsia="Webdings" w:hAnsi="Webdings" w:cs="Webdings"/>
              </w:rPr>
              <w:t></w:t>
            </w:r>
            <w:r>
              <w:t xml:space="preserve">osoba bezrobotna zarejestrowana w Powiatowym/Miejskim Urzędzie Pracy z III profilem pomocy  </w:t>
            </w:r>
          </w:p>
          <w:p w:rsidR="00EF6F88" w:rsidRDefault="00FF66BA">
            <w:pPr>
              <w:ind w:right="48"/>
              <w:jc w:val="both"/>
            </w:pPr>
            <w:r>
              <w:rPr>
                <w:rFonts w:ascii="Webdings" w:eastAsia="Webdings" w:hAnsi="Webdings" w:cs="Webdings"/>
              </w:rPr>
              <w:t></w:t>
            </w:r>
            <w:r>
              <w:t xml:space="preserve"> osoba korzystająca z pomocy w ramach Programu Operacyjnego Pomoc Żywnościowa (PO PŻ) Jednocześnie oświadczam, iż zakres wsparcia w ramach projektu nie będzie powielał działań, które otrzymałem lub otrzymuje z PO PŻ w ramach działań towarzyszących, o których mowa w PO PŻ. </w:t>
            </w:r>
            <w:r>
              <w:rPr>
                <w:b/>
                <w:i/>
              </w:rPr>
              <w:t xml:space="preserve"> </w:t>
            </w:r>
          </w:p>
        </w:tc>
      </w:tr>
      <w:tr w:rsidR="00EF6F88" w:rsidTr="001B67C0">
        <w:trPr>
          <w:trHeight w:val="1326"/>
        </w:trPr>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EF6F88" w:rsidRDefault="00EF6F88"/>
        </w:tc>
        <w:tc>
          <w:tcPr>
            <w:tcW w:w="9188" w:type="dxa"/>
            <w:tcBorders>
              <w:top w:val="single" w:sz="4" w:space="0" w:color="000000"/>
              <w:left w:val="single" w:sz="4" w:space="0" w:color="000000"/>
              <w:bottom w:val="single" w:sz="4" w:space="0" w:color="000000"/>
              <w:right w:val="single" w:sz="4" w:space="0" w:color="000000"/>
            </w:tcBorders>
          </w:tcPr>
          <w:p w:rsidR="00EF6F88" w:rsidRDefault="00FF66BA">
            <w:r>
              <w:t xml:space="preserve"> </w:t>
            </w:r>
          </w:p>
          <w:p w:rsidR="00EF6F88" w:rsidRDefault="00FF66BA">
            <w:r>
              <w:t xml:space="preserve"> </w:t>
            </w:r>
          </w:p>
          <w:p w:rsidR="00EF6F88" w:rsidRDefault="00FF66BA">
            <w:r>
              <w:t xml:space="preserve"> </w:t>
            </w:r>
          </w:p>
          <w:p w:rsidR="00EF6F88" w:rsidRDefault="00FF66BA">
            <w:r>
              <w:t xml:space="preserve">………………………………………………                                                     ……………………………………………………………  </w:t>
            </w:r>
          </w:p>
          <w:p w:rsidR="00EF6F88" w:rsidRDefault="00FF66BA">
            <w:r>
              <w:rPr>
                <w:i/>
                <w:sz w:val="20"/>
              </w:rPr>
              <w:t xml:space="preserve">           (miejscowość, data)                                                                                   (Czytelny podpis Kandydata/ ki)</w:t>
            </w:r>
            <w:r>
              <w:rPr>
                <w:b/>
                <w:i/>
              </w:rPr>
              <w:t xml:space="preserve"> </w:t>
            </w:r>
          </w:p>
        </w:tc>
      </w:tr>
    </w:tbl>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FF66BA" w:rsidP="001B67C0">
      <w:pPr>
        <w:spacing w:after="0"/>
        <w:ind w:right="4987"/>
        <w:jc w:val="right"/>
      </w:pPr>
      <w:r>
        <w:rPr>
          <w:b/>
          <w:i/>
        </w:rPr>
        <w:t xml:space="preserve"> </w:t>
      </w:r>
    </w:p>
    <w:p w:rsidR="00EF6F88" w:rsidRDefault="00FF66BA">
      <w:pPr>
        <w:spacing w:after="0"/>
        <w:ind w:right="4987"/>
        <w:jc w:val="right"/>
      </w:pPr>
      <w:r>
        <w:rPr>
          <w:b/>
          <w:i/>
        </w:rPr>
        <w:t xml:space="preserve"> </w:t>
      </w:r>
    </w:p>
    <w:p w:rsidR="00EF6F88" w:rsidRDefault="00EF6F88" w:rsidP="001B67C0">
      <w:pPr>
        <w:spacing w:after="0"/>
        <w:ind w:right="4987"/>
      </w:pPr>
    </w:p>
    <w:sectPr w:rsidR="00EF6F88" w:rsidSect="00102C16">
      <w:headerReference w:type="even" r:id="rId10"/>
      <w:headerReference w:type="default" r:id="rId11"/>
      <w:footerReference w:type="even" r:id="rId12"/>
      <w:footerReference w:type="default" r:id="rId13"/>
      <w:headerReference w:type="first" r:id="rId14"/>
      <w:footerReference w:type="first" r:id="rId15"/>
      <w:pgSz w:w="11904" w:h="16836"/>
      <w:pgMar w:top="1691" w:right="416" w:bottom="881" w:left="422" w:header="426" w:footer="32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EEB" w:rsidRDefault="001C2EEB">
      <w:pPr>
        <w:spacing w:after="0" w:line="240" w:lineRule="auto"/>
      </w:pPr>
      <w:r>
        <w:separator/>
      </w:r>
    </w:p>
  </w:endnote>
  <w:endnote w:type="continuationSeparator" w:id="0">
    <w:p w:rsidR="001C2EEB" w:rsidRDefault="001C2E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8" w:rsidRDefault="00FF66BA">
    <w:pPr>
      <w:spacing w:after="15"/>
      <w:ind w:right="5"/>
      <w:jc w:val="right"/>
    </w:pPr>
    <w:r>
      <w:rPr>
        <w:rFonts w:ascii="Times New Roman" w:eastAsia="Times New Roman" w:hAnsi="Times New Roman" w:cs="Times New Roman"/>
        <w:sz w:val="20"/>
      </w:rPr>
      <w:t xml:space="preserve">str. </w:t>
    </w:r>
    <w:r w:rsidR="00683885" w:rsidRPr="00683885">
      <w:fldChar w:fldCharType="begin"/>
    </w:r>
    <w:r>
      <w:instrText xml:space="preserve"> PAGE   \* MERGEFORMAT </w:instrText>
    </w:r>
    <w:r w:rsidR="00683885" w:rsidRPr="00683885">
      <w:fldChar w:fldCharType="separate"/>
    </w:r>
    <w:r>
      <w:rPr>
        <w:rFonts w:ascii="Times New Roman" w:eastAsia="Times New Roman" w:hAnsi="Times New Roman" w:cs="Times New Roman"/>
        <w:sz w:val="20"/>
      </w:rPr>
      <w:t>1</w:t>
    </w:r>
    <w:r w:rsidR="00683885">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F6F88" w:rsidRDefault="00FF66BA">
    <w:pPr>
      <w:spacing w:after="0"/>
      <w:ind w:left="994"/>
    </w:pPr>
    <w:r>
      <w:rPr>
        <w:rFonts w:ascii="Times New Roman" w:eastAsia="Times New Roman" w:hAnsi="Times New Roman" w:cs="Times New Roman"/>
        <w:sz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8" w:rsidRDefault="00EF6F88">
    <w:pPr>
      <w:spacing w:after="0"/>
      <w:ind w:left="99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8" w:rsidRDefault="00FF66BA">
    <w:pPr>
      <w:spacing w:after="15"/>
      <w:ind w:right="5"/>
      <w:jc w:val="right"/>
    </w:pPr>
    <w:r>
      <w:rPr>
        <w:rFonts w:ascii="Times New Roman" w:eastAsia="Times New Roman" w:hAnsi="Times New Roman" w:cs="Times New Roman"/>
        <w:sz w:val="20"/>
      </w:rPr>
      <w:t xml:space="preserve">str. </w:t>
    </w:r>
    <w:r w:rsidR="00683885" w:rsidRPr="00683885">
      <w:fldChar w:fldCharType="begin"/>
    </w:r>
    <w:r>
      <w:instrText xml:space="preserve"> PAGE   \* MERGEFORMAT </w:instrText>
    </w:r>
    <w:r w:rsidR="00683885" w:rsidRPr="00683885">
      <w:fldChar w:fldCharType="separate"/>
    </w:r>
    <w:r>
      <w:rPr>
        <w:rFonts w:ascii="Times New Roman" w:eastAsia="Times New Roman" w:hAnsi="Times New Roman" w:cs="Times New Roman"/>
        <w:sz w:val="20"/>
      </w:rPr>
      <w:t>1</w:t>
    </w:r>
    <w:r w:rsidR="00683885">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EF6F88" w:rsidRDefault="00FF66BA">
    <w:pPr>
      <w:spacing w:after="0"/>
      <w:ind w:left="994"/>
    </w:pPr>
    <w:r>
      <w:rPr>
        <w:rFonts w:ascii="Times New Roman" w:eastAsia="Times New Roman" w:hAnsi="Times New Roman" w:cs="Times New Roman"/>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EEB" w:rsidRDefault="001C2EEB">
      <w:pPr>
        <w:spacing w:after="0" w:line="293" w:lineRule="auto"/>
      </w:pPr>
      <w:r>
        <w:separator/>
      </w:r>
    </w:p>
  </w:footnote>
  <w:footnote w:type="continuationSeparator" w:id="0">
    <w:p w:rsidR="001C2EEB" w:rsidRDefault="001C2EEB">
      <w:pPr>
        <w:spacing w:after="0" w:line="293" w:lineRule="auto"/>
      </w:pPr>
      <w:r>
        <w:continuationSeparator/>
      </w:r>
    </w:p>
  </w:footnote>
  <w:footnote w:id="1">
    <w:p w:rsidR="00EF6F88" w:rsidRDefault="00FF66BA">
      <w:pPr>
        <w:pStyle w:val="footnotedescription"/>
        <w:spacing w:line="293" w:lineRule="auto"/>
        <w:ind w:right="0"/>
        <w:jc w:val="left"/>
      </w:pPr>
      <w:r>
        <w:rPr>
          <w:rStyle w:val="footnotemark"/>
        </w:rPr>
        <w:footnoteRef/>
      </w:r>
      <w:r>
        <w:t xml:space="preserve"> </w:t>
      </w:r>
      <w:r>
        <w:rPr>
          <w:rFonts w:ascii="Calibri" w:eastAsia="Calibri" w:hAnsi="Calibri" w:cs="Calibri"/>
        </w:rPr>
        <w:t>Należy podać miejsce zamieszkania, w rozumieniu Kodeksu Cywilnego, tj. miejscowość, w której przebywa się z zamiarem stałego pobytu. Adres ten powinien umożliwić kontakt w przypadku zakwalifikowania do projektu.</w:t>
      </w:r>
      <w:r>
        <w:rPr>
          <w:sz w:val="20"/>
        </w:rPr>
        <w:t xml:space="preserve"> </w:t>
      </w:r>
    </w:p>
  </w:footnote>
  <w:footnote w:id="2">
    <w:p w:rsidR="00EF6F88" w:rsidRDefault="00FF66BA">
      <w:pPr>
        <w:pStyle w:val="footnotedescription"/>
        <w:spacing w:line="273" w:lineRule="auto"/>
        <w:ind w:right="44"/>
      </w:pPr>
      <w:r>
        <w:rPr>
          <w:rStyle w:val="footnotemark"/>
        </w:rPr>
        <w:footnoteRef/>
      </w:r>
      <w:r>
        <w:t xml:space="preserve"> osoby pozostające bez pracy, nie zarejestrowane w urzędzie pracy, gotowe do podjęcia pracy i aktywnie poszukujące zatrudnienia.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Pr>
          <w:sz w:val="20"/>
        </w:rPr>
        <w:t xml:space="preserve"> </w:t>
      </w:r>
    </w:p>
  </w:footnote>
  <w:footnote w:id="3">
    <w:p w:rsidR="00EF6F88" w:rsidRDefault="00FF66BA">
      <w:pPr>
        <w:pStyle w:val="footnotedescription"/>
        <w:spacing w:after="82" w:line="271" w:lineRule="auto"/>
        <w:ind w:right="37"/>
      </w:pPr>
      <w:r>
        <w:rPr>
          <w:rStyle w:val="footnotemark"/>
        </w:rPr>
        <w:footnoteRef/>
      </w:r>
      <w:r>
        <w:t xml:space="preserve"> Migranci-cudzoziemcy na stale mieszkający w danym państwie, obywatele obcego pochodzenia lub obywatele należący do mniejszości. Pod uwagę bierze się również migrantów powrotnych, tj. osoby, które powróciły do Polski z pobytu zagranicą, bądź pracowały/uczyły się/przebywały za granicą powyżej 3 miesięcy oraz posiadają obywatelstwo polskie oraz imigrantów, tj. osób, które przybyły do Polski w celu osiedlenia się i podjęcia aktywności ekonomicznej; Osoby obcego pochodzenia-to cudzoziemcy –każda osoba, która nie posiada polskiego obywatelstwa, bez względu na fakt posiadania lub nie posiadania obywatelstwa (obywatelstw) innych krajów lub osoba, której co najmniej jeden z rodziców urodził się poza terenem Polski; Zgodnie z prawem krajowym mniejszości narodowe to mniejszość: białoruska, czeska, litewska, niemiecka, ormiańska, rosyjska, słowacka, ukraińska, żydowska. Mniejszości etniczne: karaimska, łemkowska, romska, tatarska; </w:t>
      </w:r>
    </w:p>
  </w:footnote>
  <w:footnote w:id="4">
    <w:p w:rsidR="00EF6F88" w:rsidRDefault="00FF66BA">
      <w:pPr>
        <w:pStyle w:val="footnotedescription"/>
        <w:spacing w:after="8" w:line="262" w:lineRule="auto"/>
        <w:ind w:right="41"/>
      </w:pPr>
      <w:r>
        <w:rPr>
          <w:rStyle w:val="footnotemark"/>
        </w:rPr>
        <w:footnoteRef/>
      </w:r>
      <w:r>
        <w:t xml:space="preserve"> Bezdomność i wykluczenie mieszkaniowe definiowane są zgodnie z Europejską typologią bezdomności i wykluczenia mieszkaniowego ETHOS, w której wskazuje się okoliczności życia w bezdomności lub ekstremalne formy wykluczenia mieszkaniowego: 1. Bez dachu nad głową (osoby żyjące w surowych i alarmujących warunkach)2. Bez miejsca zamieszkania (osoby przebywające w schroniskach dla bezdomnych, w schroniskach dla kobiet, schroniskach dla imigrantów, osoby opuszczające instytucje penitencjarne/karne/szpitale, instytucje opiekuńcze, osoby otrzymujące długookresowe wsparcie z powodu bezdomności -specjalistyczne zakwaterowanie wspierane) 3. </w:t>
      </w:r>
    </w:p>
    <w:p w:rsidR="00EF6F88" w:rsidRDefault="00FF66BA">
      <w:pPr>
        <w:pStyle w:val="footnotedescription"/>
        <w:spacing w:line="262" w:lineRule="auto"/>
      </w:pPr>
      <w:r>
        <w:t xml:space="preserve">Niezabezpieczone zakwaterowanie (osoby posiadające niepewny najem z nakazem eksmisji, osoby zagrożone przemocą) 4. Nieodpowiednie warunki mieszkaniowe (konstrukcje tymczasowe, mieszkania </w:t>
      </w:r>
      <w:proofErr w:type="spellStart"/>
      <w:r>
        <w:t>substandardowe</w:t>
      </w:r>
      <w:proofErr w:type="spellEnd"/>
      <w:r>
        <w:t xml:space="preserve"> -lokale nienadające się do zamieszkania wg standardu krajowego, skrajne przeludnienie). Osoby dorosłe mieszkające z rodzicami nie powinny być wykazywane we wskaźniku, chyba że wszystkie te osoby są bezdomne lub mieszkają w nieodpowiednich i niebezpiecznych warunkach.</w:t>
      </w:r>
      <w:r>
        <w:rPr>
          <w:sz w:val="20"/>
        </w:rPr>
        <w:t xml:space="preserve"> </w:t>
      </w:r>
    </w:p>
  </w:footnote>
  <w:footnote w:id="5">
    <w:p w:rsidR="00EF6F88" w:rsidRDefault="00FF66BA">
      <w:pPr>
        <w:pStyle w:val="footnotedescription"/>
        <w:spacing w:after="37" w:line="274" w:lineRule="auto"/>
        <w:ind w:right="50"/>
      </w:pPr>
      <w:r>
        <w:rPr>
          <w:rStyle w:val="footnotemark"/>
        </w:rPr>
        <w:footnoteRef/>
      </w:r>
      <w:r>
        <w:t xml:space="preserve"> </w:t>
      </w:r>
      <w:r>
        <w:rPr>
          <w:sz w:val="20"/>
        </w:rPr>
        <w:t xml:space="preserve">Za osoby z niepełnosprawnościami uznaje się osoby w świetle przepisów ustawy z dnia 27 sierpnia 1997 r. o rehabilitacji zawodowej i społecznej oraz zatrudnianiu osób niepełnosprawnych (Dz. U. z 2011 r. Nr 127, poz. 721, z </w:t>
      </w:r>
      <w:proofErr w:type="spellStart"/>
      <w:r>
        <w:rPr>
          <w:sz w:val="20"/>
        </w:rPr>
        <w:t>późn</w:t>
      </w:r>
      <w:proofErr w:type="spellEnd"/>
      <w:r>
        <w:rPr>
          <w:sz w:val="20"/>
        </w:rPr>
        <w:t xml:space="preserve">. zm.), a także osoby z zaburzeniami psychicznymi, o których mowa w ustawie z dnia 19 sierpnia 1994 r. o ochronie zdrowia psychicznego(Dz. U. 2016 poz. 546, z </w:t>
      </w:r>
      <w:proofErr w:type="spellStart"/>
      <w:r>
        <w:rPr>
          <w:sz w:val="20"/>
        </w:rPr>
        <w:t>późn</w:t>
      </w:r>
      <w:proofErr w:type="spellEnd"/>
      <w:r>
        <w:rPr>
          <w:sz w:val="20"/>
        </w:rPr>
        <w:t xml:space="preserve">. zm.), tj. osoby z odpowiednim orzeczeniem lub innym dokumentem poświadczającym stan zdrowia </w:t>
      </w:r>
      <w:r>
        <w:rPr>
          <w:sz w:val="20"/>
          <w:vertAlign w:val="superscript"/>
        </w:rPr>
        <w:t>6</w:t>
      </w:r>
      <w:r>
        <w:rPr>
          <w:sz w:val="20"/>
        </w:rPr>
        <w:t xml:space="preserve"> Gospodarstwo domowe, w którym żaden członek nie pracuje. Wszyscy członkowie gospodarstwa domowego są albo bezrobotni, albo bierni zawodowo. </w:t>
      </w:r>
      <w:r>
        <w:rPr>
          <w:sz w:val="20"/>
          <w:vertAlign w:val="superscript"/>
        </w:rPr>
        <w:t>7</w:t>
      </w:r>
      <w:r>
        <w:rPr>
          <w:sz w:val="20"/>
        </w:rPr>
        <w:t xml:space="preserve"> Osoba dorosła to osoba powyżej 18 lat </w:t>
      </w:r>
    </w:p>
  </w:footnote>
  <w:footnote w:id="6">
    <w:p w:rsidR="00EF6F88" w:rsidRDefault="00FF66BA">
      <w:pPr>
        <w:pStyle w:val="footnotedescription"/>
        <w:ind w:right="65"/>
      </w:pPr>
      <w:r>
        <w:rPr>
          <w:rStyle w:val="footnotemark"/>
        </w:rPr>
        <w:footnoteRef/>
      </w:r>
      <w:r>
        <w:t xml:space="preserve"> </w:t>
      </w:r>
      <w:r>
        <w:rPr>
          <w:sz w:val="20"/>
        </w:rPr>
        <w:t xml:space="preserve">Przykładem takiego uczestnika może być osoba z wykształceniem na poziomie ISCED 0 (przez co należy rozumieć brak ukończenia poziomu ISCED 1) i jest poza wiekiem typowym dla ukończenia poziomu ISCED 1. Innym przykładem uczestników, których należy wykazać we wskaźniku są byli więźniowie, narkomani itp. </w:t>
      </w:r>
    </w:p>
  </w:footnote>
  <w:footnote w:id="7">
    <w:p w:rsidR="00EF6F88" w:rsidRDefault="00FF66BA">
      <w:pPr>
        <w:pStyle w:val="footnotedescription"/>
        <w:spacing w:line="259" w:lineRule="auto"/>
        <w:ind w:left="994" w:right="0"/>
        <w:jc w:val="left"/>
      </w:pPr>
      <w:r>
        <w:rPr>
          <w:rStyle w:val="footnotemark"/>
        </w:rPr>
        <w:footnoteRef/>
      </w:r>
      <w:r>
        <w:t xml:space="preserve"> </w:t>
      </w:r>
      <w:r>
        <w:rPr>
          <w:sz w:val="20"/>
        </w:rPr>
        <w:t xml:space="preserve">Niepotrzebne skreślić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8" w:rsidRDefault="00FF66BA">
    <w:pPr>
      <w:spacing w:after="0"/>
      <w:ind w:right="121"/>
      <w:jc w:val="right"/>
    </w:pPr>
    <w:r>
      <w:rPr>
        <w:noProof/>
      </w:rPr>
      <w:drawing>
        <wp:anchor distT="0" distB="0" distL="114300" distR="114300" simplePos="0" relativeHeight="251658240" behindDoc="0" locked="0" layoutInCell="1" allowOverlap="0">
          <wp:simplePos x="0" y="0"/>
          <wp:positionH relativeFrom="page">
            <wp:posOffset>899795</wp:posOffset>
          </wp:positionH>
          <wp:positionV relativeFrom="page">
            <wp:posOffset>270510</wp:posOffset>
          </wp:positionV>
          <wp:extent cx="6279515" cy="54229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6279515" cy="542290"/>
                  </a:xfrm>
                  <a:prstGeom prst="rect">
                    <a:avLst/>
                  </a:prstGeom>
                </pic:spPr>
              </pic:pic>
            </a:graphicData>
          </a:graphic>
        </wp:anchor>
      </w:drawing>
    </w:r>
    <w:r>
      <w:rPr>
        <w:rFonts w:ascii="Times New Roman" w:eastAsia="Times New Roman" w:hAnsi="Times New Roman" w:cs="Times New Roman"/>
        <w:sz w:val="24"/>
      </w:rPr>
      <w:t xml:space="preserve"> </w:t>
    </w:r>
  </w:p>
  <w:p w:rsidR="00EF6F88" w:rsidRDefault="00FF66BA">
    <w:pPr>
      <w:spacing w:after="8"/>
      <w:ind w:left="994"/>
    </w:pPr>
    <w:r>
      <w:rPr>
        <w:rFonts w:ascii="Times New Roman" w:eastAsia="Times New Roman" w:hAnsi="Times New Roman" w:cs="Times New Roman"/>
        <w:sz w:val="16"/>
      </w:rPr>
      <w:t xml:space="preserve"> </w:t>
    </w:r>
  </w:p>
  <w:p w:rsidR="00EF6F88" w:rsidRDefault="00FF66BA">
    <w:pPr>
      <w:spacing w:after="0"/>
      <w:ind w:left="1832"/>
    </w:pPr>
    <w:r>
      <w:rPr>
        <w:sz w:val="18"/>
      </w:rPr>
      <w:t xml:space="preserve">Projekt współfinansowany ze środków Europejskiego Funduszu Społecznego w ramach RPO WM na lata 2014-2020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8" w:rsidRDefault="00FF66BA" w:rsidP="00645127">
    <w:pPr>
      <w:spacing w:after="0"/>
      <w:ind w:right="121"/>
      <w:jc w:val="right"/>
    </w:pPr>
    <w:r>
      <w:rPr>
        <w:rFonts w:ascii="Times New Roman" w:eastAsia="Times New Roman" w:hAnsi="Times New Roman" w:cs="Times New Roman"/>
        <w:sz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88" w:rsidRDefault="00FF66BA">
    <w:pPr>
      <w:spacing w:after="0"/>
      <w:ind w:right="121"/>
      <w:jc w:val="right"/>
    </w:pPr>
    <w:r>
      <w:rPr>
        <w:noProof/>
      </w:rPr>
      <w:drawing>
        <wp:anchor distT="0" distB="0" distL="114300" distR="114300" simplePos="0" relativeHeight="251660288" behindDoc="0" locked="0" layoutInCell="1" allowOverlap="0">
          <wp:simplePos x="0" y="0"/>
          <wp:positionH relativeFrom="page">
            <wp:posOffset>899795</wp:posOffset>
          </wp:positionH>
          <wp:positionV relativeFrom="page">
            <wp:posOffset>270510</wp:posOffset>
          </wp:positionV>
          <wp:extent cx="6279515" cy="542290"/>
          <wp:effectExtent l="0" t="0" r="0" b="0"/>
          <wp:wrapSquare wrapText="bothSides"/>
          <wp:docPr id="2"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6279515" cy="542290"/>
                  </a:xfrm>
                  <a:prstGeom prst="rect">
                    <a:avLst/>
                  </a:prstGeom>
                </pic:spPr>
              </pic:pic>
            </a:graphicData>
          </a:graphic>
        </wp:anchor>
      </w:drawing>
    </w:r>
    <w:r>
      <w:rPr>
        <w:rFonts w:ascii="Times New Roman" w:eastAsia="Times New Roman" w:hAnsi="Times New Roman" w:cs="Times New Roman"/>
        <w:sz w:val="24"/>
      </w:rPr>
      <w:t xml:space="preserve"> </w:t>
    </w:r>
  </w:p>
  <w:p w:rsidR="00EF6F88" w:rsidRDefault="00FF66BA">
    <w:pPr>
      <w:spacing w:after="8"/>
      <w:ind w:left="994"/>
    </w:pPr>
    <w:r>
      <w:rPr>
        <w:rFonts w:ascii="Times New Roman" w:eastAsia="Times New Roman" w:hAnsi="Times New Roman" w:cs="Times New Roman"/>
        <w:sz w:val="16"/>
      </w:rPr>
      <w:t xml:space="preserve"> </w:t>
    </w:r>
  </w:p>
  <w:p w:rsidR="00EF6F88" w:rsidRDefault="00FF66BA">
    <w:pPr>
      <w:spacing w:after="0"/>
      <w:ind w:left="1832"/>
    </w:pPr>
    <w:r>
      <w:rPr>
        <w:sz w:val="18"/>
      </w:rPr>
      <w:t xml:space="preserve">Projekt współfinansowany ze środków Europejskiego Funduszu Społecznego w ramach RPO WM na lata 2014-2020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10CB6"/>
    <w:multiLevelType w:val="hybridMultilevel"/>
    <w:tmpl w:val="9A264772"/>
    <w:lvl w:ilvl="0" w:tplc="5B3C6A26">
      <w:start w:val="1"/>
      <w:numFmt w:val="bullet"/>
      <w:lvlText w:val="-"/>
      <w:lvlJc w:val="left"/>
      <w:pPr>
        <w:ind w:left="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DAEA0A">
      <w:start w:val="1"/>
      <w:numFmt w:val="bullet"/>
      <w:lvlText w:val="o"/>
      <w:lvlJc w:val="left"/>
      <w:pPr>
        <w:ind w:left="1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466982">
      <w:start w:val="1"/>
      <w:numFmt w:val="bullet"/>
      <w:lvlText w:val="▪"/>
      <w:lvlJc w:val="left"/>
      <w:pPr>
        <w:ind w:left="2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00CB22">
      <w:start w:val="1"/>
      <w:numFmt w:val="bullet"/>
      <w:lvlText w:val="•"/>
      <w:lvlJc w:val="left"/>
      <w:pPr>
        <w:ind w:left="2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283C42">
      <w:start w:val="1"/>
      <w:numFmt w:val="bullet"/>
      <w:lvlText w:val="o"/>
      <w:lvlJc w:val="left"/>
      <w:pPr>
        <w:ind w:left="3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30E1B6">
      <w:start w:val="1"/>
      <w:numFmt w:val="bullet"/>
      <w:lvlText w:val="▪"/>
      <w:lvlJc w:val="left"/>
      <w:pPr>
        <w:ind w:left="4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5231C0">
      <w:start w:val="1"/>
      <w:numFmt w:val="bullet"/>
      <w:lvlText w:val="•"/>
      <w:lvlJc w:val="left"/>
      <w:pPr>
        <w:ind w:left="4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18AD68">
      <w:start w:val="1"/>
      <w:numFmt w:val="bullet"/>
      <w:lvlText w:val="o"/>
      <w:lvlJc w:val="left"/>
      <w:pPr>
        <w:ind w:left="5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CC5FF4">
      <w:start w:val="1"/>
      <w:numFmt w:val="bullet"/>
      <w:lvlText w:val="▪"/>
      <w:lvlJc w:val="left"/>
      <w:pPr>
        <w:ind w:left="6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2F906B2B"/>
    <w:multiLevelType w:val="hybridMultilevel"/>
    <w:tmpl w:val="18DCF0E8"/>
    <w:lvl w:ilvl="0" w:tplc="A1000A04">
      <w:start w:val="2"/>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FCFE5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BCC088">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DA335E">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582E1C">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748B54">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82414E">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8AE7EA">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7CC0C2">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419E0F7F"/>
    <w:multiLevelType w:val="hybridMultilevel"/>
    <w:tmpl w:val="35B49048"/>
    <w:lvl w:ilvl="0" w:tplc="8E5623AC">
      <w:start w:val="1"/>
      <w:numFmt w:val="bullet"/>
      <w:lvlText w:val="-"/>
      <w:lvlJc w:val="left"/>
      <w:pPr>
        <w:ind w:left="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227582">
      <w:start w:val="1"/>
      <w:numFmt w:val="bullet"/>
      <w:lvlText w:val="o"/>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10ADF4">
      <w:start w:val="1"/>
      <w:numFmt w:val="bullet"/>
      <w:lvlText w:val="▪"/>
      <w:lvlJc w:val="left"/>
      <w:pPr>
        <w:ind w:left="2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C4AA86">
      <w:start w:val="1"/>
      <w:numFmt w:val="bullet"/>
      <w:lvlText w:val="•"/>
      <w:lvlJc w:val="left"/>
      <w:pPr>
        <w:ind w:left="2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A61980">
      <w:start w:val="1"/>
      <w:numFmt w:val="bullet"/>
      <w:lvlText w:val="o"/>
      <w:lvlJc w:val="left"/>
      <w:pPr>
        <w:ind w:left="3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74A46C">
      <w:start w:val="1"/>
      <w:numFmt w:val="bullet"/>
      <w:lvlText w:val="▪"/>
      <w:lvlJc w:val="left"/>
      <w:pPr>
        <w:ind w:left="4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2A9FB8">
      <w:start w:val="1"/>
      <w:numFmt w:val="bullet"/>
      <w:lvlText w:val="•"/>
      <w:lvlJc w:val="left"/>
      <w:pPr>
        <w:ind w:left="4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E8AD90">
      <w:start w:val="1"/>
      <w:numFmt w:val="bullet"/>
      <w:lvlText w:val="o"/>
      <w:lvlJc w:val="left"/>
      <w:pPr>
        <w:ind w:left="5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B6FB46">
      <w:start w:val="1"/>
      <w:numFmt w:val="bullet"/>
      <w:lvlText w:val="▪"/>
      <w:lvlJc w:val="left"/>
      <w:pPr>
        <w:ind w:left="6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
  <w:rsids>
    <w:rsidRoot w:val="00EF6F88"/>
    <w:rsid w:val="00032F65"/>
    <w:rsid w:val="000527B6"/>
    <w:rsid w:val="00063879"/>
    <w:rsid w:val="000E682A"/>
    <w:rsid w:val="00102C16"/>
    <w:rsid w:val="001B67C0"/>
    <w:rsid w:val="001C2EEB"/>
    <w:rsid w:val="001F120E"/>
    <w:rsid w:val="00220010"/>
    <w:rsid w:val="003918DF"/>
    <w:rsid w:val="003C4637"/>
    <w:rsid w:val="003C6A47"/>
    <w:rsid w:val="003F30F3"/>
    <w:rsid w:val="00445F64"/>
    <w:rsid w:val="00494067"/>
    <w:rsid w:val="00514135"/>
    <w:rsid w:val="005425C4"/>
    <w:rsid w:val="0062500B"/>
    <w:rsid w:val="00645127"/>
    <w:rsid w:val="00683885"/>
    <w:rsid w:val="00690B43"/>
    <w:rsid w:val="00716E33"/>
    <w:rsid w:val="007E1849"/>
    <w:rsid w:val="008332AD"/>
    <w:rsid w:val="00872A51"/>
    <w:rsid w:val="008A60E2"/>
    <w:rsid w:val="00912EDD"/>
    <w:rsid w:val="00A7595A"/>
    <w:rsid w:val="00B26227"/>
    <w:rsid w:val="00BE73CC"/>
    <w:rsid w:val="00C1745A"/>
    <w:rsid w:val="00E07699"/>
    <w:rsid w:val="00EF6F88"/>
    <w:rsid w:val="00FA1463"/>
    <w:rsid w:val="00FB3579"/>
    <w:rsid w:val="00FF66B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02C16"/>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notedescription">
    <w:name w:val="footnote description"/>
    <w:next w:val="Normalny"/>
    <w:link w:val="footnotedescriptionChar"/>
    <w:hidden/>
    <w:rsid w:val="00102C16"/>
    <w:pPr>
      <w:spacing w:after="0" w:line="272" w:lineRule="auto"/>
      <w:ind w:right="42"/>
      <w:jc w:val="both"/>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sid w:val="00102C16"/>
    <w:rPr>
      <w:rFonts w:ascii="Times New Roman" w:eastAsia="Times New Roman" w:hAnsi="Times New Roman" w:cs="Times New Roman"/>
      <w:color w:val="000000"/>
      <w:sz w:val="16"/>
    </w:rPr>
  </w:style>
  <w:style w:type="character" w:customStyle="1" w:styleId="footnotemark">
    <w:name w:val="footnote mark"/>
    <w:hidden/>
    <w:rsid w:val="00102C16"/>
    <w:rPr>
      <w:rFonts w:ascii="Times New Roman" w:eastAsia="Times New Roman" w:hAnsi="Times New Roman" w:cs="Times New Roman"/>
      <w:color w:val="000000"/>
      <w:sz w:val="20"/>
      <w:vertAlign w:val="superscript"/>
    </w:rPr>
  </w:style>
  <w:style w:type="table" w:customStyle="1" w:styleId="TableGrid">
    <w:name w:val="TableGrid"/>
    <w:rsid w:val="00102C16"/>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3C6A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6A47"/>
    <w:rPr>
      <w:rFonts w:ascii="Tahoma" w:eastAsia="Calibri" w:hAnsi="Tahoma" w:cs="Tahoma"/>
      <w:color w:val="000000"/>
      <w:sz w:val="16"/>
      <w:szCs w:val="16"/>
    </w:rPr>
  </w:style>
  <w:style w:type="paragraph" w:customStyle="1" w:styleId="Default">
    <w:name w:val="Default"/>
    <w:rsid w:val="008A60E2"/>
    <w:pPr>
      <w:autoSpaceDE w:val="0"/>
      <w:autoSpaceDN w:val="0"/>
      <w:adjustRightInd w:val="0"/>
      <w:spacing w:after="0" w:line="240" w:lineRule="auto"/>
    </w:pPr>
    <w:rPr>
      <w:rFonts w:ascii="TimesNewRoman,Bold" w:eastAsia="Times New Roman" w:hAnsi="TimesNewRoman,Bold" w:cs="TimesNewRoman,Bold"/>
      <w:sz w:val="20"/>
      <w:szCs w:val="20"/>
    </w:rPr>
  </w:style>
</w:styles>
</file>

<file path=word/webSettings.xml><?xml version="1.0" encoding="utf-8"?>
<w:webSettings xmlns:r="http://schemas.openxmlformats.org/officeDocument/2006/relationships" xmlns:w="http://schemas.openxmlformats.org/wordprocessingml/2006/main">
  <w:divs>
    <w:div w:id="429396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DC4E2-95E4-4A20-9EDA-FA1380F84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1473</Words>
  <Characters>8841</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Komornik Sądowy</vt:lpstr>
    </vt:vector>
  </TitlesOfParts>
  <Company/>
  <LinksUpToDate>false</LinksUpToDate>
  <CharactersWithSpaces>10294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Komornik Sądowy</dc:title>
  <dc:creator>x</dc:creator>
  <cp:lastModifiedBy>Toshiba</cp:lastModifiedBy>
  <cp:revision>3</cp:revision>
  <dcterms:created xsi:type="dcterms:W3CDTF">2021-01-25T14:58:00Z</dcterms:created>
  <dcterms:modified xsi:type="dcterms:W3CDTF">2021-01-25T14:58:00Z</dcterms:modified>
</cp:coreProperties>
</file>